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BDCF" w14:textId="77777777" w:rsidR="003B35F4" w:rsidRPr="005730E6" w:rsidRDefault="004B21EC" w:rsidP="005730E6">
      <w:pPr>
        <w:spacing w:before="100" w:beforeAutospacing="1"/>
        <w:jc w:val="center"/>
        <w:rPr>
          <w:b/>
          <w:caps/>
          <w:sz w:val="36"/>
          <w:szCs w:val="36"/>
        </w:rPr>
      </w:pPr>
      <w:r w:rsidRPr="005730E6">
        <w:rPr>
          <w:b/>
          <w:caps/>
          <w:sz w:val="36"/>
          <w:szCs w:val="36"/>
        </w:rPr>
        <w:t>Karen Shepley</w:t>
      </w:r>
      <w:r w:rsidR="00E40A6F" w:rsidRPr="005730E6">
        <w:rPr>
          <w:b/>
          <w:caps/>
          <w:sz w:val="36"/>
          <w:szCs w:val="36"/>
        </w:rPr>
        <w:t>, PMP</w:t>
      </w:r>
    </w:p>
    <w:p w14:paraId="12D2A351" w14:textId="2B4C60BA" w:rsidR="003B35F4" w:rsidRPr="00771BD8" w:rsidRDefault="00233C30" w:rsidP="003B35F4">
      <w:pPr>
        <w:spacing w:after="120"/>
        <w:jc w:val="center"/>
        <w:rPr>
          <w:rFonts w:ascii="Calibri" w:hAnsi="Calibri" w:cs="Calibri"/>
        </w:rPr>
      </w:pPr>
      <w:r w:rsidRPr="00771BD8">
        <w:rPr>
          <w:rFonts w:ascii="Calibri" w:hAnsi="Calibri" w:cs="Calibri"/>
        </w:rPr>
        <w:t>Karen.Shepley@</w:t>
      </w:r>
      <w:r w:rsidR="00F45BAD" w:rsidRPr="00771BD8">
        <w:rPr>
          <w:rFonts w:ascii="Calibri" w:hAnsi="Calibri" w:cs="Calibri"/>
        </w:rPr>
        <w:t>g</w:t>
      </w:r>
      <w:r w:rsidRPr="00771BD8">
        <w:rPr>
          <w:rFonts w:ascii="Calibri" w:hAnsi="Calibri" w:cs="Calibri"/>
        </w:rPr>
        <w:t>mail.com</w:t>
      </w:r>
      <w:r w:rsidR="003B35F4" w:rsidRPr="00771BD8">
        <w:rPr>
          <w:rFonts w:ascii="Calibri" w:hAnsi="Calibri" w:cs="Calibri"/>
        </w:rPr>
        <w:t xml:space="preserve"> </w:t>
      </w:r>
      <w:r w:rsidR="00713CBE" w:rsidRPr="00771BD8">
        <w:rPr>
          <w:rFonts w:ascii="Calibri" w:hAnsi="Calibri" w:cs="Calibri"/>
          <w:color w:val="00B0F0"/>
        </w:rPr>
        <w:sym w:font="Symbol" w:char="F0A8"/>
      </w:r>
      <w:r w:rsidR="00635B09" w:rsidRPr="00771BD8">
        <w:rPr>
          <w:rFonts w:ascii="Calibri" w:hAnsi="Calibri" w:cs="Calibri"/>
          <w:color w:val="00B0F0"/>
        </w:rPr>
        <w:t xml:space="preserve"> </w:t>
      </w:r>
      <w:r w:rsidR="00C261ED" w:rsidRPr="00771BD8">
        <w:rPr>
          <w:rFonts w:ascii="Calibri" w:hAnsi="Calibri" w:cs="Calibri"/>
        </w:rPr>
        <w:t>775.300.5330</w:t>
      </w:r>
    </w:p>
    <w:p w14:paraId="35D015D8" w14:textId="6905F3C1" w:rsidR="00F66BC6" w:rsidRDefault="000E753E" w:rsidP="000D6933">
      <w:pPr>
        <w:pStyle w:val="newcat"/>
      </w:pPr>
      <w:r>
        <w:t xml:space="preserve">summary of qualificatioons and </w:t>
      </w:r>
      <w:r w:rsidR="00F45BAD">
        <w:t xml:space="preserve">key skills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A63155" w14:paraId="5BC0C666" w14:textId="77777777" w:rsidTr="0092630D">
        <w:tc>
          <w:tcPr>
            <w:tcW w:w="9900" w:type="dxa"/>
          </w:tcPr>
          <w:p w14:paraId="1D879055" w14:textId="7C13E75C" w:rsidR="00A31DA9" w:rsidRDefault="00947A98" w:rsidP="00CA0C38">
            <w:pPr>
              <w:pStyle w:val="ListParagraph"/>
              <w:numPr>
                <w:ilvl w:val="0"/>
                <w:numId w:val="11"/>
              </w:numPr>
              <w:spacing w:before="60" w:after="60"/>
              <w:jc w:val="both"/>
            </w:pPr>
            <w:r>
              <w:t>Twenty-seven</w:t>
            </w:r>
            <w:r w:rsidR="00031E72">
              <w:t xml:space="preserve"> </w:t>
            </w:r>
            <w:r w:rsidR="0009249E">
              <w:t>(</w:t>
            </w:r>
            <w:r w:rsidR="007620D2">
              <w:t>2</w:t>
            </w:r>
            <w:r w:rsidR="00031E72">
              <w:t>7</w:t>
            </w:r>
            <w:r w:rsidR="0009249E">
              <w:t>)</w:t>
            </w:r>
            <w:r w:rsidR="007620D2">
              <w:t xml:space="preserve"> </w:t>
            </w:r>
            <w:r w:rsidR="009A43F0">
              <w:t>years’ experience</w:t>
            </w:r>
            <w:r w:rsidR="00F454E1">
              <w:t xml:space="preserve"> </w:t>
            </w:r>
            <w:r w:rsidR="003240CC">
              <w:t>managing</w:t>
            </w:r>
            <w:r w:rsidR="00F454E1">
              <w:t xml:space="preserve"> statewide software automation</w:t>
            </w:r>
            <w:r w:rsidR="00020B0B">
              <w:t xml:space="preserve"> projects</w:t>
            </w:r>
            <w:r w:rsidR="00093E59">
              <w:t xml:space="preserve"> in California </w:t>
            </w:r>
            <w:r w:rsidR="001004F2">
              <w:t>provided</w:t>
            </w:r>
            <w:r w:rsidR="00A31DA9">
              <w:t xml:space="preserve"> opportunit</w:t>
            </w:r>
            <w:r w:rsidR="001004F2">
              <w:t>ies</w:t>
            </w:r>
            <w:r w:rsidR="00A31DA9">
              <w:t xml:space="preserve"> to work </w:t>
            </w:r>
            <w:r w:rsidR="00E04F9E">
              <w:t xml:space="preserve">with 58 counties while they transitioned from their Legacy system to a </w:t>
            </w:r>
            <w:r w:rsidR="006C7CEC">
              <w:t>new web-based application</w:t>
            </w:r>
            <w:r w:rsidR="001004F2">
              <w:t xml:space="preserve">. </w:t>
            </w:r>
          </w:p>
          <w:p w14:paraId="2F4450EA" w14:textId="77777777" w:rsidR="003240CC" w:rsidRDefault="003240CC" w:rsidP="003240CC">
            <w:pPr>
              <w:pStyle w:val="ListParagraph"/>
              <w:numPr>
                <w:ilvl w:val="0"/>
                <w:numId w:val="11"/>
              </w:numPr>
              <w:spacing w:before="60" w:after="60"/>
              <w:jc w:val="both"/>
            </w:pPr>
            <w:r>
              <w:t>Supported county staff with implementation from their Legacy systems to the Statewide Automated Child Support System (SACSS), transition from SACSS to CASES and KIDZ and finally from KIDZ to the California Child Support Automation System (CCSAS).</w:t>
            </w:r>
          </w:p>
          <w:p w14:paraId="28DD4636" w14:textId="3FD846ED" w:rsidR="009A43F0" w:rsidRDefault="00515FF3" w:rsidP="00CA0C38">
            <w:pPr>
              <w:pStyle w:val="ListParagraph"/>
              <w:numPr>
                <w:ilvl w:val="0"/>
                <w:numId w:val="11"/>
              </w:numPr>
              <w:spacing w:before="60" w:after="60"/>
              <w:jc w:val="both"/>
            </w:pPr>
            <w:r>
              <w:t xml:space="preserve">Extensive experience interacting with </w:t>
            </w:r>
            <w:r w:rsidR="001004F2">
              <w:t>technical</w:t>
            </w:r>
            <w:r w:rsidR="00452DC7">
              <w:t xml:space="preserve"> staff bridging the gap and translating to business users. Ten y</w:t>
            </w:r>
            <w:r w:rsidR="007620D2">
              <w:t xml:space="preserve">ears </w:t>
            </w:r>
            <w:r w:rsidR="00EB7527">
              <w:t>customer service</w:t>
            </w:r>
            <w:r w:rsidR="005730E6">
              <w:t xml:space="preserve"> supporting development, testing, training, implementation, </w:t>
            </w:r>
            <w:r w:rsidR="00452DC7">
              <w:t xml:space="preserve">users, </w:t>
            </w:r>
            <w:r w:rsidR="005730E6">
              <w:t>and organizational change management</w:t>
            </w:r>
            <w:r>
              <w:t>.</w:t>
            </w:r>
          </w:p>
          <w:p w14:paraId="24A6E467" w14:textId="77777777" w:rsidR="003240CC" w:rsidRDefault="003240CC" w:rsidP="003240CC">
            <w:pPr>
              <w:pStyle w:val="ListParagraph"/>
              <w:numPr>
                <w:ilvl w:val="0"/>
                <w:numId w:val="11"/>
              </w:numPr>
              <w:spacing w:before="60" w:after="60"/>
              <w:jc w:val="both"/>
            </w:pPr>
            <w:r>
              <w:t>Additional project experience includes decades of change management, issue management, release management, risk management, and configuration management, plus two years quality assurance.</w:t>
            </w:r>
          </w:p>
          <w:p w14:paraId="078CFF33" w14:textId="159FEAF8" w:rsidR="007620D2" w:rsidRDefault="00F10D61" w:rsidP="003240CC">
            <w:pPr>
              <w:pStyle w:val="ListParagraph"/>
              <w:numPr>
                <w:ilvl w:val="0"/>
                <w:numId w:val="11"/>
              </w:numPr>
              <w:spacing w:before="60" w:after="60"/>
              <w:jc w:val="both"/>
            </w:pPr>
            <w:r>
              <w:t>Continually improved communications, processes, and procedures based on feedback and needs of county staff</w:t>
            </w:r>
            <w:r w:rsidR="00547CE3">
              <w:t xml:space="preserve"> while supporting </w:t>
            </w:r>
            <w:r w:rsidR="005730E6">
              <w:t xml:space="preserve">them through </w:t>
            </w:r>
            <w:r w:rsidR="00547CE3">
              <w:t>implementation</w:t>
            </w:r>
            <w:r w:rsidR="005730E6">
              <w:t>, and maintenance and operations.</w:t>
            </w:r>
          </w:p>
          <w:p w14:paraId="01C8853B" w14:textId="763EA8E6" w:rsidR="00A31DA9" w:rsidRDefault="003240CC" w:rsidP="00CA0C38">
            <w:pPr>
              <w:pStyle w:val="ListParagraph"/>
              <w:numPr>
                <w:ilvl w:val="0"/>
                <w:numId w:val="11"/>
              </w:numPr>
              <w:tabs>
                <w:tab w:val="left" w:pos="1613"/>
              </w:tabs>
              <w:spacing w:before="60" w:after="60"/>
              <w:jc w:val="both"/>
            </w:pPr>
            <w:r>
              <w:t>A skilled communicator, talented in</w:t>
            </w:r>
            <w:r w:rsidR="00F10D61">
              <w:t xml:space="preserve"> tailoring the</w:t>
            </w:r>
            <w:r>
              <w:t xml:space="preserve"> message to the</w:t>
            </w:r>
            <w:r w:rsidR="00F10D61">
              <w:t xml:space="preserve"> audience, </w:t>
            </w:r>
            <w:r w:rsidR="00EB7527">
              <w:t xml:space="preserve">relationship building, </w:t>
            </w:r>
            <w:r w:rsidR="00F454E1">
              <w:t>problem</w:t>
            </w:r>
            <w:r w:rsidR="00547CE3">
              <w:t>-</w:t>
            </w:r>
            <w:r w:rsidR="00F454E1">
              <w:t>solving</w:t>
            </w:r>
            <w:r w:rsidR="00EB7527">
              <w:t>,</w:t>
            </w:r>
            <w:r w:rsidR="00A6769E">
              <w:t xml:space="preserve"> </w:t>
            </w:r>
            <w:r w:rsidR="00F454E1">
              <w:t>creating new</w:t>
            </w:r>
            <w:r w:rsidR="00020B0B">
              <w:t xml:space="preserve"> processes, </w:t>
            </w:r>
            <w:r w:rsidR="004F7EA6">
              <w:t xml:space="preserve">procedures, </w:t>
            </w:r>
            <w:r w:rsidR="00E04F9E">
              <w:t xml:space="preserve">frequently asked questions (FAQs), reporting </w:t>
            </w:r>
            <w:r w:rsidR="00F454E1">
              <w:t>dashboards, facilitating meetings, configuring</w:t>
            </w:r>
            <w:r w:rsidR="00020B0B">
              <w:t xml:space="preserve"> tools, </w:t>
            </w:r>
            <w:r w:rsidR="004F57D6">
              <w:t xml:space="preserve">leading, and </w:t>
            </w:r>
            <w:r w:rsidR="004E5F60">
              <w:t xml:space="preserve">analytical and </w:t>
            </w:r>
            <w:r w:rsidR="00020B0B">
              <w:t>critical thinking</w:t>
            </w:r>
            <w:r w:rsidR="00F454E1">
              <w:t xml:space="preserve">. </w:t>
            </w:r>
          </w:p>
          <w:p w14:paraId="7DF0C712" w14:textId="7557C50E" w:rsidR="00B478ED" w:rsidRDefault="006C7CEC" w:rsidP="00B478ED">
            <w:pPr>
              <w:pStyle w:val="ListParagraph"/>
              <w:numPr>
                <w:ilvl w:val="0"/>
                <w:numId w:val="11"/>
              </w:numPr>
              <w:tabs>
                <w:tab w:val="left" w:pos="1613"/>
              </w:tabs>
              <w:spacing w:before="60" w:after="60"/>
              <w:jc w:val="both"/>
            </w:pPr>
            <w:r>
              <w:t xml:space="preserve">Fluent in </w:t>
            </w:r>
            <w:r w:rsidRPr="006C7CEC">
              <w:t>MS Word,</w:t>
            </w:r>
            <w:r w:rsidR="00DC1C40">
              <w:t xml:space="preserve"> Excel,</w:t>
            </w:r>
            <w:r w:rsidRPr="006C7CEC">
              <w:t xml:space="preserve"> PowerPoint, </w:t>
            </w:r>
            <w:r>
              <w:t>Access,</w:t>
            </w:r>
            <w:r w:rsidRPr="006C7CEC">
              <w:t xml:space="preserve"> O365, </w:t>
            </w:r>
            <w:r w:rsidR="00656F1C">
              <w:t xml:space="preserve">Jira, </w:t>
            </w:r>
            <w:r w:rsidR="00CF408E">
              <w:t>Confluence</w:t>
            </w:r>
            <w:r w:rsidR="00DC1C40">
              <w:t>,</w:t>
            </w:r>
            <w:r w:rsidR="00CF408E" w:rsidRPr="006C7CEC">
              <w:t xml:space="preserve"> SharePoint</w:t>
            </w:r>
            <w:r w:rsidRPr="006C7CEC">
              <w:t xml:space="preserve">, Adobe, HTML, </w:t>
            </w:r>
            <w:r>
              <w:t>Zoom, Teams</w:t>
            </w:r>
            <w:r w:rsidRPr="006C7CEC">
              <w:t>, and Skype.</w:t>
            </w:r>
            <w:r>
              <w:t xml:space="preserve"> Aptitude to easily learn and master new softwar</w:t>
            </w:r>
            <w:r w:rsidR="00B804C5">
              <w:t>e</w:t>
            </w:r>
            <w:r>
              <w:t>.</w:t>
            </w:r>
          </w:p>
          <w:p w14:paraId="15182E9C" w14:textId="409BC800" w:rsidR="00B478ED" w:rsidRPr="003B35F4" w:rsidRDefault="00B478ED" w:rsidP="00656F1C">
            <w:pPr>
              <w:spacing w:before="120" w:after="60"/>
            </w:pPr>
            <w:r>
              <w:t>Communication | Problem Solv</w:t>
            </w:r>
            <w:r w:rsidR="003240CC">
              <w:t>ing</w:t>
            </w:r>
            <w:r>
              <w:t>| Process Improvement | Change Management | Risk Management | Issue Management | Release Management | Operations Support | Customer Service | Analytical and Critical Thinking | Team Lead</w:t>
            </w:r>
            <w:r w:rsidR="003240CC">
              <w:t>ing</w:t>
            </w:r>
            <w:r>
              <w:t xml:space="preserve"> | Relationship Build</w:t>
            </w:r>
            <w:r w:rsidR="003240CC">
              <w:t>ing</w:t>
            </w:r>
            <w:r>
              <w:t xml:space="preserve"> | Quality Assurance| Dashboard</w:t>
            </w:r>
            <w:r w:rsidR="003240CC">
              <w:t>ing</w:t>
            </w:r>
            <w:r>
              <w:t xml:space="preserve"> </w:t>
            </w:r>
          </w:p>
        </w:tc>
      </w:tr>
    </w:tbl>
    <w:p w14:paraId="34976824" w14:textId="331CEF44" w:rsidR="00EB7527" w:rsidRDefault="00EB7527" w:rsidP="00EB7527">
      <w:pPr>
        <w:pStyle w:val="newcat"/>
      </w:pPr>
      <w:r>
        <w:t>PROFESSIONAL EXPERIENCE</w:t>
      </w:r>
    </w:p>
    <w:p w14:paraId="4F203F63" w14:textId="77777777" w:rsidR="00282B7B" w:rsidRDefault="00282B7B" w:rsidP="00282B7B">
      <w:pPr>
        <w:spacing w:before="120"/>
        <w:rPr>
          <w:b/>
          <w:caps/>
        </w:rPr>
      </w:pPr>
      <w:r>
        <w:rPr>
          <w:b/>
          <w:caps/>
        </w:rPr>
        <w:t>Veterans affairs / GovCIO</w:t>
      </w:r>
      <w:r w:rsidRPr="00D976CE">
        <w:rPr>
          <w:bCs/>
          <w:caps/>
        </w:rPr>
        <w:t xml:space="preserve"> (09/2021 – P</w:t>
      </w:r>
      <w:r w:rsidRPr="00D976CE">
        <w:rPr>
          <w:bCs/>
        </w:rPr>
        <w:t>resent</w:t>
      </w:r>
      <w:r w:rsidRPr="00D976CE">
        <w:rPr>
          <w:bCs/>
          <w:caps/>
        </w:rPr>
        <w:t>)</w:t>
      </w:r>
    </w:p>
    <w:p w14:paraId="232C974D" w14:textId="78EF394B" w:rsidR="00282B7B" w:rsidRDefault="00282B7B" w:rsidP="00282B7B">
      <w:pPr>
        <w:rPr>
          <w:b/>
        </w:rPr>
      </w:pPr>
      <w:r>
        <w:rPr>
          <w:b/>
        </w:rPr>
        <w:t xml:space="preserve">Requirements </w:t>
      </w:r>
      <w:r w:rsidR="00674940">
        <w:rPr>
          <w:b/>
        </w:rPr>
        <w:t>Team Manager</w:t>
      </w:r>
    </w:p>
    <w:p w14:paraId="00B532C1" w14:textId="4203CDCE" w:rsidR="00282B7B" w:rsidRPr="00CE6FD0" w:rsidRDefault="00282B7B" w:rsidP="00282B7B">
      <w:pPr>
        <w:pStyle w:val="ListParagraph"/>
        <w:numPr>
          <w:ilvl w:val="0"/>
          <w:numId w:val="8"/>
        </w:numPr>
        <w:jc w:val="both"/>
      </w:pPr>
      <w:r>
        <w:rPr>
          <w:b/>
          <w:bCs/>
        </w:rPr>
        <w:t xml:space="preserve">Provide </w:t>
      </w:r>
      <w:r w:rsidRPr="005B4352">
        <w:t>analysis and elaboration</w:t>
      </w:r>
      <w:r w:rsidRPr="00CE6FD0">
        <w:t xml:space="preserve"> of change requests/new requirements</w:t>
      </w:r>
      <w:r w:rsidR="004D5C09">
        <w:t>;</w:t>
      </w:r>
      <w:r w:rsidRPr="00CE6FD0">
        <w:t xml:space="preserve"> facilitat</w:t>
      </w:r>
      <w:r w:rsidR="004D5C09">
        <w:t>e</w:t>
      </w:r>
      <w:r w:rsidRPr="00CE6FD0">
        <w:t xml:space="preserve"> working sessions </w:t>
      </w:r>
      <w:r>
        <w:t xml:space="preserve">with multiple Program offices </w:t>
      </w:r>
      <w:r w:rsidRPr="00CE6FD0">
        <w:t xml:space="preserve">documenting the </w:t>
      </w:r>
      <w:r w:rsidR="00E168A1">
        <w:t>outcome</w:t>
      </w:r>
      <w:r w:rsidRPr="00CE6FD0">
        <w:t xml:space="preserve"> of those efforts with narratives (e.g., epics, user stories, etc.)</w:t>
      </w:r>
      <w:r>
        <w:t>.</w:t>
      </w:r>
    </w:p>
    <w:p w14:paraId="304A6556" w14:textId="77777777" w:rsidR="00282B7B" w:rsidRPr="00282B7B" w:rsidRDefault="00282B7B" w:rsidP="00282B7B">
      <w:pPr>
        <w:pStyle w:val="ListParagraph"/>
        <w:numPr>
          <w:ilvl w:val="0"/>
          <w:numId w:val="8"/>
        </w:numPr>
        <w:jc w:val="both"/>
      </w:pPr>
      <w:r w:rsidRPr="00CE6FD0">
        <w:rPr>
          <w:b/>
          <w:bCs/>
        </w:rPr>
        <w:t xml:space="preserve">Support </w:t>
      </w:r>
      <w:r w:rsidRPr="00CE6FD0">
        <w:t>the creation of functional and technical artifacts to include system diagrams and interface control documents</w:t>
      </w:r>
      <w:r>
        <w:rPr>
          <w:b/>
          <w:bCs/>
        </w:rPr>
        <w:t>.</w:t>
      </w:r>
    </w:p>
    <w:p w14:paraId="6FF618BF" w14:textId="1F504035" w:rsidR="00282B7B" w:rsidRDefault="00282B7B" w:rsidP="00282B7B">
      <w:pPr>
        <w:pStyle w:val="ListParagraph"/>
        <w:numPr>
          <w:ilvl w:val="0"/>
          <w:numId w:val="8"/>
        </w:numPr>
        <w:jc w:val="both"/>
      </w:pPr>
      <w:r w:rsidRPr="00282B7B">
        <w:rPr>
          <w:b/>
          <w:bCs/>
        </w:rPr>
        <w:t>Remove</w:t>
      </w:r>
      <w:r w:rsidRPr="003D5D7F">
        <w:t xml:space="preserve"> roadblocks by identifying alternate methods to achieve progress and/or escalat</w:t>
      </w:r>
      <w:r>
        <w:t>e</w:t>
      </w:r>
      <w:r w:rsidRPr="003D5D7F">
        <w:t xml:space="preserve"> to leadership</w:t>
      </w:r>
      <w:r w:rsidR="00863F69">
        <w:t>.</w:t>
      </w:r>
    </w:p>
    <w:p w14:paraId="3865C4B4" w14:textId="4CB06000" w:rsidR="001842D7" w:rsidRPr="00282B7B" w:rsidRDefault="001842D7" w:rsidP="00282B7B">
      <w:pPr>
        <w:pStyle w:val="ListParagraph"/>
        <w:numPr>
          <w:ilvl w:val="0"/>
          <w:numId w:val="8"/>
        </w:numPr>
        <w:jc w:val="both"/>
      </w:pPr>
      <w:r>
        <w:rPr>
          <w:b/>
          <w:bCs/>
        </w:rPr>
        <w:t>Document</w:t>
      </w:r>
      <w:r>
        <w:t xml:space="preserve"> </w:t>
      </w:r>
      <w:r w:rsidR="00761413">
        <w:t>standard operating procedures</w:t>
      </w:r>
      <w:r w:rsidR="00863F69">
        <w:t xml:space="preserve"> and author process improvements.</w:t>
      </w:r>
    </w:p>
    <w:p w14:paraId="3C0AA42D" w14:textId="1339FF39" w:rsidR="0072072E" w:rsidRDefault="0072072E" w:rsidP="009F5459">
      <w:pPr>
        <w:spacing w:before="240"/>
        <w:rPr>
          <w:b/>
          <w:caps/>
        </w:rPr>
      </w:pPr>
      <w:r>
        <w:rPr>
          <w:b/>
          <w:caps/>
        </w:rPr>
        <w:t xml:space="preserve">STATE OF NEVADA / MAXIMUS INC </w:t>
      </w:r>
      <w:r w:rsidRPr="0072072E">
        <w:rPr>
          <w:caps/>
        </w:rPr>
        <w:t>(3/2019 –</w:t>
      </w:r>
      <w:r w:rsidR="0066628E">
        <w:rPr>
          <w:caps/>
        </w:rPr>
        <w:t xml:space="preserve"> </w:t>
      </w:r>
      <w:r w:rsidR="00282B7B">
        <w:rPr>
          <w:caps/>
        </w:rPr>
        <w:t>09/2021</w:t>
      </w:r>
      <w:r w:rsidRPr="0072072E">
        <w:rPr>
          <w:caps/>
        </w:rPr>
        <w:t>)</w:t>
      </w:r>
    </w:p>
    <w:p w14:paraId="7F493433" w14:textId="1FA7B51A" w:rsidR="0072072E" w:rsidRDefault="006C7CEC" w:rsidP="00006AF2">
      <w:pPr>
        <w:rPr>
          <w:b/>
        </w:rPr>
      </w:pPr>
      <w:r>
        <w:rPr>
          <w:b/>
        </w:rPr>
        <w:t xml:space="preserve">Sr. </w:t>
      </w:r>
      <w:r w:rsidR="0072072E">
        <w:rPr>
          <w:b/>
        </w:rPr>
        <w:t>Q</w:t>
      </w:r>
      <w:r w:rsidR="0072072E" w:rsidRPr="0072072E">
        <w:rPr>
          <w:b/>
        </w:rPr>
        <w:t>uality Assurance</w:t>
      </w:r>
      <w:r w:rsidR="00E04F9E">
        <w:rPr>
          <w:b/>
        </w:rPr>
        <w:t xml:space="preserve"> </w:t>
      </w:r>
      <w:r w:rsidR="0072072E" w:rsidRPr="0072072E">
        <w:rPr>
          <w:b/>
        </w:rPr>
        <w:t>Project Management Lead</w:t>
      </w:r>
      <w:r w:rsidR="00CE7974">
        <w:rPr>
          <w:b/>
        </w:rPr>
        <w:t xml:space="preserve"> </w:t>
      </w:r>
      <w:r w:rsidR="00CE7974" w:rsidRPr="00BC3904">
        <w:rPr>
          <w:b/>
          <w:sz w:val="20"/>
        </w:rPr>
        <w:t xml:space="preserve">on the NVKIDS </w:t>
      </w:r>
      <w:r w:rsidR="00AB406C">
        <w:rPr>
          <w:b/>
          <w:sz w:val="20"/>
        </w:rPr>
        <w:t>C</w:t>
      </w:r>
      <w:r w:rsidR="00093E59">
        <w:rPr>
          <w:b/>
          <w:sz w:val="20"/>
        </w:rPr>
        <w:t xml:space="preserve">hild </w:t>
      </w:r>
      <w:r w:rsidR="00AB406C">
        <w:rPr>
          <w:b/>
          <w:sz w:val="20"/>
        </w:rPr>
        <w:t>S</w:t>
      </w:r>
      <w:r w:rsidR="00093E59">
        <w:rPr>
          <w:b/>
          <w:sz w:val="20"/>
        </w:rPr>
        <w:t xml:space="preserve">upport </w:t>
      </w:r>
      <w:r w:rsidR="00AB406C">
        <w:rPr>
          <w:b/>
          <w:sz w:val="20"/>
        </w:rPr>
        <w:t>S</w:t>
      </w:r>
      <w:r w:rsidR="00CE7974" w:rsidRPr="00BC3904">
        <w:rPr>
          <w:b/>
          <w:sz w:val="20"/>
        </w:rPr>
        <w:t xml:space="preserve">oftware </w:t>
      </w:r>
      <w:r w:rsidR="00AB406C">
        <w:rPr>
          <w:b/>
          <w:sz w:val="20"/>
        </w:rPr>
        <w:t>A</w:t>
      </w:r>
      <w:r w:rsidR="00CE7974" w:rsidRPr="00BC3904">
        <w:rPr>
          <w:b/>
          <w:sz w:val="20"/>
        </w:rPr>
        <w:t xml:space="preserve">utomation </w:t>
      </w:r>
      <w:r w:rsidR="00AB406C">
        <w:rPr>
          <w:b/>
          <w:sz w:val="20"/>
        </w:rPr>
        <w:t>P</w:t>
      </w:r>
      <w:r w:rsidR="00CE7974" w:rsidRPr="00BC3904">
        <w:rPr>
          <w:b/>
          <w:sz w:val="20"/>
        </w:rPr>
        <w:t>roject</w:t>
      </w:r>
      <w:r w:rsidR="00EB7527">
        <w:rPr>
          <w:b/>
          <w:sz w:val="20"/>
        </w:rPr>
        <w:t xml:space="preserve"> for the D</w:t>
      </w:r>
      <w:r w:rsidR="00271299">
        <w:rPr>
          <w:b/>
          <w:sz w:val="20"/>
        </w:rPr>
        <w:t>ivision</w:t>
      </w:r>
      <w:r w:rsidR="00EB7527">
        <w:rPr>
          <w:b/>
          <w:sz w:val="20"/>
        </w:rPr>
        <w:t xml:space="preserve"> of Welfare and Supportive Services</w:t>
      </w:r>
      <w:r w:rsidR="00271299">
        <w:rPr>
          <w:b/>
          <w:sz w:val="20"/>
        </w:rPr>
        <w:t xml:space="preserve"> (DWSS)</w:t>
      </w:r>
    </w:p>
    <w:p w14:paraId="4EC7BA26" w14:textId="3D6537B3" w:rsidR="00515FF3" w:rsidRDefault="00515FF3" w:rsidP="00290F09">
      <w:pPr>
        <w:pStyle w:val="ListParagraph"/>
        <w:numPr>
          <w:ilvl w:val="0"/>
          <w:numId w:val="8"/>
        </w:numPr>
        <w:jc w:val="both"/>
      </w:pPr>
      <w:r w:rsidRPr="00515FF3">
        <w:rPr>
          <w:b/>
          <w:bCs/>
        </w:rPr>
        <w:t>Develop</w:t>
      </w:r>
      <w:r w:rsidR="00282B7B">
        <w:rPr>
          <w:b/>
          <w:bCs/>
        </w:rPr>
        <w:t>ed</w:t>
      </w:r>
      <w:r w:rsidR="00271299">
        <w:t xml:space="preserve">, </w:t>
      </w:r>
      <w:r>
        <w:t>maintain</w:t>
      </w:r>
      <w:r w:rsidR="00282B7B">
        <w:t>ed</w:t>
      </w:r>
      <w:r w:rsidR="00271299">
        <w:t>, and contribute</w:t>
      </w:r>
      <w:r w:rsidR="00282B7B">
        <w:t>d</w:t>
      </w:r>
      <w:r w:rsidR="00271299">
        <w:t xml:space="preserve"> to</w:t>
      </w:r>
      <w:r>
        <w:t xml:space="preserve"> </w:t>
      </w:r>
      <w:r w:rsidR="00CA0C38">
        <w:t>q</w:t>
      </w:r>
      <w:r>
        <w:t xml:space="preserve">uality </w:t>
      </w:r>
      <w:r w:rsidR="00CA0C38">
        <w:t>a</w:t>
      </w:r>
      <w:r>
        <w:t>ssurance deliverables.</w:t>
      </w:r>
    </w:p>
    <w:p w14:paraId="698631B8" w14:textId="687F77EC" w:rsidR="00515FF3" w:rsidRPr="00515FF3" w:rsidRDefault="00515FF3" w:rsidP="00290F09">
      <w:pPr>
        <w:pStyle w:val="ListParagraph"/>
        <w:numPr>
          <w:ilvl w:val="0"/>
          <w:numId w:val="8"/>
        </w:numPr>
        <w:jc w:val="both"/>
      </w:pPr>
      <w:r w:rsidRPr="00515FF3">
        <w:rPr>
          <w:b/>
          <w:bCs/>
        </w:rPr>
        <w:t>Review</w:t>
      </w:r>
      <w:r w:rsidR="00282B7B">
        <w:rPr>
          <w:b/>
          <w:bCs/>
        </w:rPr>
        <w:t>ed</w:t>
      </w:r>
      <w:r>
        <w:t xml:space="preserve"> </w:t>
      </w:r>
      <w:r w:rsidR="00CA0C38">
        <w:t>and provide</w:t>
      </w:r>
      <w:r w:rsidR="00282B7B">
        <w:t>d</w:t>
      </w:r>
      <w:r w:rsidR="00CA0C38">
        <w:t xml:space="preserve"> feedback and recommendations on </w:t>
      </w:r>
      <w:r w:rsidR="0025474E">
        <w:t xml:space="preserve">project processes, project management activities, and </w:t>
      </w:r>
      <w:r>
        <w:t xml:space="preserve">vendor work products and </w:t>
      </w:r>
      <w:r w:rsidR="002037BA">
        <w:t xml:space="preserve">deliverables; </w:t>
      </w:r>
      <w:r w:rsidR="002B6495">
        <w:t xml:space="preserve">provided project </w:t>
      </w:r>
      <w:r w:rsidR="002037BA">
        <w:t>oversight</w:t>
      </w:r>
      <w:r w:rsidR="003D21DE">
        <w:t xml:space="preserve"> </w:t>
      </w:r>
      <w:r w:rsidR="002B6495">
        <w:t>reporting on</w:t>
      </w:r>
      <w:r w:rsidR="00FC0EE6">
        <w:t xml:space="preserve"> </w:t>
      </w:r>
      <w:r w:rsidR="00CA0C38">
        <w:t xml:space="preserve">development, testing, training, organizational change management (OCM), </w:t>
      </w:r>
      <w:r w:rsidR="00452DC7">
        <w:t xml:space="preserve">risks, issues, </w:t>
      </w:r>
      <w:r w:rsidR="00CA0C38">
        <w:t>and implementation</w:t>
      </w:r>
      <w:r>
        <w:t>.</w:t>
      </w:r>
    </w:p>
    <w:p w14:paraId="36649146" w14:textId="0B40B85A" w:rsidR="00290F09" w:rsidRPr="00290F09" w:rsidRDefault="00290F09" w:rsidP="00290F09">
      <w:pPr>
        <w:pStyle w:val="ListParagraph"/>
        <w:numPr>
          <w:ilvl w:val="0"/>
          <w:numId w:val="8"/>
        </w:numPr>
        <w:jc w:val="both"/>
      </w:pPr>
      <w:r w:rsidRPr="004D2ACF">
        <w:rPr>
          <w:b/>
        </w:rPr>
        <w:t>Analyze</w:t>
      </w:r>
      <w:r w:rsidR="002037BA">
        <w:rPr>
          <w:b/>
        </w:rPr>
        <w:t>d</w:t>
      </w:r>
      <w:r w:rsidRPr="004D2ACF">
        <w:t xml:space="preserve"> complex data and identif</w:t>
      </w:r>
      <w:r w:rsidR="002037BA">
        <w:t>ied</w:t>
      </w:r>
      <w:r w:rsidRPr="004D2ACF">
        <w:t xml:space="preserve"> patterns, recommend</w:t>
      </w:r>
      <w:r w:rsidR="002037BA">
        <w:t>ed</w:t>
      </w:r>
      <w:r w:rsidR="00856C08">
        <w:t xml:space="preserve"> corrective</w:t>
      </w:r>
      <w:r w:rsidRPr="004D2ACF">
        <w:t xml:space="preserve"> actions, and measure</w:t>
      </w:r>
      <w:r w:rsidR="002037BA">
        <w:t>d</w:t>
      </w:r>
      <w:r w:rsidRPr="004D2ACF">
        <w:t xml:space="preserve"> outcomes.</w:t>
      </w:r>
    </w:p>
    <w:p w14:paraId="4D592042" w14:textId="6F989587" w:rsidR="0072072E" w:rsidRPr="00093E59" w:rsidRDefault="00930FBC" w:rsidP="0025474E">
      <w:pPr>
        <w:pStyle w:val="ListParagraph"/>
        <w:numPr>
          <w:ilvl w:val="0"/>
          <w:numId w:val="8"/>
        </w:numPr>
        <w:jc w:val="both"/>
      </w:pPr>
      <w:r w:rsidRPr="00802832">
        <w:rPr>
          <w:b/>
        </w:rPr>
        <w:t>Monitor</w:t>
      </w:r>
      <w:r w:rsidR="002037BA">
        <w:rPr>
          <w:b/>
        </w:rPr>
        <w:t>ed</w:t>
      </w:r>
      <w:r w:rsidRPr="00930FBC">
        <w:t xml:space="preserve"> </w:t>
      </w:r>
      <w:r w:rsidR="002037BA">
        <w:t>p</w:t>
      </w:r>
      <w:r w:rsidRPr="00930FBC">
        <w:t xml:space="preserve">roject success factors, quality objectives, </w:t>
      </w:r>
      <w:r w:rsidR="004E5F60">
        <w:t xml:space="preserve">critical path, </w:t>
      </w:r>
      <w:r w:rsidRPr="00930FBC">
        <w:t>and metrics</w:t>
      </w:r>
      <w:r w:rsidR="00DB0DDD">
        <w:t>.</w:t>
      </w:r>
    </w:p>
    <w:p w14:paraId="404B4D22" w14:textId="77777777" w:rsidR="00863F69" w:rsidRPr="00863F69" w:rsidRDefault="00863F69" w:rsidP="00FD5C57">
      <w:pPr>
        <w:jc w:val="center"/>
        <w:rPr>
          <w:b/>
        </w:rPr>
      </w:pPr>
      <w:r w:rsidRPr="00863F69">
        <w:rPr>
          <w:b/>
        </w:rPr>
        <w:lastRenderedPageBreak/>
        <w:t>Karen Shepley</w:t>
      </w:r>
    </w:p>
    <w:p w14:paraId="23DAEF63" w14:textId="39EB1E0A" w:rsidR="00863F69" w:rsidRPr="00671F38" w:rsidRDefault="00863F69" w:rsidP="00FD5C57">
      <w:pPr>
        <w:jc w:val="center"/>
      </w:pPr>
      <w:r w:rsidRPr="00863F69">
        <w:rPr>
          <w:b/>
        </w:rPr>
        <w:t xml:space="preserve">Page 2 of </w:t>
      </w:r>
      <w:r w:rsidR="00FD5C57">
        <w:rPr>
          <w:b/>
        </w:rPr>
        <w:t>3</w:t>
      </w:r>
    </w:p>
    <w:p w14:paraId="6F3764A2" w14:textId="77777777" w:rsidR="00006AF2" w:rsidRDefault="00006AF2" w:rsidP="004E1009">
      <w:pPr>
        <w:spacing w:before="240"/>
      </w:pPr>
      <w:r>
        <w:rPr>
          <w:b/>
          <w:caps/>
        </w:rPr>
        <w:t xml:space="preserve">blue shield of california </w:t>
      </w:r>
      <w:r w:rsidR="00344737">
        <w:t xml:space="preserve">/ </w:t>
      </w:r>
      <w:r w:rsidR="0072072E">
        <w:rPr>
          <w:b/>
        </w:rPr>
        <w:t>EXPERIS</w:t>
      </w:r>
      <w:r w:rsidR="00344737">
        <w:rPr>
          <w:b/>
        </w:rPr>
        <w:t xml:space="preserve"> IT</w:t>
      </w:r>
      <w:r w:rsidR="00344737">
        <w:t xml:space="preserve"> (</w:t>
      </w:r>
      <w:r w:rsidR="00E40A6F">
        <w:t>8/2014 – 10/2015</w:t>
      </w:r>
      <w:r>
        <w:t>)</w:t>
      </w:r>
    </w:p>
    <w:p w14:paraId="3B1C80D4" w14:textId="22F3272C" w:rsidR="00006AF2" w:rsidRDefault="00D32C81" w:rsidP="00006AF2">
      <w:pPr>
        <w:rPr>
          <w:b/>
        </w:rPr>
      </w:pPr>
      <w:r>
        <w:rPr>
          <w:b/>
        </w:rPr>
        <w:t>Associate Project Manager</w:t>
      </w:r>
      <w:r w:rsidR="00506005" w:rsidRPr="00166BCE">
        <w:rPr>
          <w:b/>
          <w:sz w:val="20"/>
        </w:rPr>
        <w:t xml:space="preserve"> in the Customer Quality </w:t>
      </w:r>
      <w:r w:rsidR="00271299">
        <w:rPr>
          <w:b/>
          <w:sz w:val="20"/>
        </w:rPr>
        <w:t>Project Management Office (</w:t>
      </w:r>
      <w:r w:rsidR="009A2F16" w:rsidRPr="00166BCE">
        <w:rPr>
          <w:b/>
          <w:sz w:val="20"/>
        </w:rPr>
        <w:t>PMO</w:t>
      </w:r>
      <w:r w:rsidR="00271299">
        <w:rPr>
          <w:b/>
          <w:sz w:val="20"/>
        </w:rPr>
        <w:t>)</w:t>
      </w:r>
    </w:p>
    <w:p w14:paraId="4F872719" w14:textId="25F07F09" w:rsidR="00717503" w:rsidRPr="0070558A" w:rsidRDefault="00717503" w:rsidP="00300282">
      <w:pPr>
        <w:pStyle w:val="ListParagraph"/>
        <w:numPr>
          <w:ilvl w:val="0"/>
          <w:numId w:val="8"/>
        </w:numPr>
        <w:jc w:val="both"/>
      </w:pPr>
      <w:r w:rsidRPr="0092625D">
        <w:rPr>
          <w:b/>
        </w:rPr>
        <w:t>Provide</w:t>
      </w:r>
      <w:r w:rsidR="00107DD4">
        <w:rPr>
          <w:b/>
        </w:rPr>
        <w:t>d</w:t>
      </w:r>
      <w:r w:rsidRPr="0070558A">
        <w:t xml:space="preserve"> </w:t>
      </w:r>
      <w:r w:rsidR="00E21218">
        <w:t xml:space="preserve">project </w:t>
      </w:r>
      <w:r w:rsidR="00B938E5">
        <w:t xml:space="preserve">coordination </w:t>
      </w:r>
      <w:r w:rsidR="00E21218">
        <w:t xml:space="preserve">and complex </w:t>
      </w:r>
      <w:r w:rsidRPr="0070558A">
        <w:t>analytica</w:t>
      </w:r>
      <w:r>
        <w:t xml:space="preserve">l support for multiple </w:t>
      </w:r>
      <w:r w:rsidR="00290F09">
        <w:t xml:space="preserve">technical </w:t>
      </w:r>
      <w:r w:rsidR="00675BD3">
        <w:t xml:space="preserve">and </w:t>
      </w:r>
      <w:r w:rsidR="00290F09">
        <w:t>cross-</w:t>
      </w:r>
      <w:r w:rsidR="00290F09" w:rsidRPr="0070558A">
        <w:t>functional</w:t>
      </w:r>
      <w:r w:rsidRPr="0070558A">
        <w:t xml:space="preserve"> proj</w:t>
      </w:r>
      <w:r w:rsidR="001978C5">
        <w:t>ects simultaneously;</w:t>
      </w:r>
      <w:r>
        <w:t xml:space="preserve"> establish</w:t>
      </w:r>
      <w:r w:rsidR="00671F38">
        <w:t>ed</w:t>
      </w:r>
      <w:r w:rsidRPr="0070558A">
        <w:t xml:space="preserve"> </w:t>
      </w:r>
      <w:r>
        <w:t xml:space="preserve">requirements, </w:t>
      </w:r>
      <w:r w:rsidR="002352C2">
        <w:t>maintain</w:t>
      </w:r>
      <w:r w:rsidR="00671F38">
        <w:t>ed</w:t>
      </w:r>
      <w:r w:rsidR="002352C2">
        <w:t xml:space="preserve"> </w:t>
      </w:r>
      <w:r w:rsidRPr="0070558A">
        <w:t>work p</w:t>
      </w:r>
      <w:r>
        <w:t xml:space="preserve">lans and </w:t>
      </w:r>
      <w:r w:rsidR="00C85EBF">
        <w:t>timelines</w:t>
      </w:r>
      <w:r>
        <w:t>; coordinate</w:t>
      </w:r>
      <w:r w:rsidR="00671F38">
        <w:t>d</w:t>
      </w:r>
      <w:r w:rsidRPr="0070558A">
        <w:t xml:space="preserve"> with internal and external resources</w:t>
      </w:r>
      <w:r w:rsidR="00290F09">
        <w:t xml:space="preserve"> to ensure successful </w:t>
      </w:r>
      <w:r w:rsidR="00C85EBF">
        <w:t>implementations</w:t>
      </w:r>
      <w:r w:rsidR="00290F09">
        <w:t>.</w:t>
      </w:r>
    </w:p>
    <w:p w14:paraId="0EF3BB02" w14:textId="4E8D60E3" w:rsidR="00717503" w:rsidRDefault="00717503" w:rsidP="004C7D2C">
      <w:pPr>
        <w:pStyle w:val="ListParagraph"/>
        <w:numPr>
          <w:ilvl w:val="0"/>
          <w:numId w:val="8"/>
        </w:numPr>
        <w:jc w:val="both"/>
      </w:pPr>
      <w:r w:rsidRPr="00805BF8">
        <w:rPr>
          <w:b/>
        </w:rPr>
        <w:t>Support</w:t>
      </w:r>
      <w:r w:rsidR="00107DD4">
        <w:rPr>
          <w:b/>
        </w:rPr>
        <w:t>ed</w:t>
      </w:r>
      <w:r w:rsidR="00671F38" w:rsidRPr="009830BA">
        <w:rPr>
          <w:bCs/>
        </w:rPr>
        <w:t xml:space="preserve"> </w:t>
      </w:r>
      <w:r w:rsidR="009830BA" w:rsidRPr="009830BA">
        <w:rPr>
          <w:bCs/>
        </w:rPr>
        <w:t>resource allocation,</w:t>
      </w:r>
      <w:r w:rsidR="009830BA">
        <w:rPr>
          <w:b/>
        </w:rPr>
        <w:t xml:space="preserve"> </w:t>
      </w:r>
      <w:r w:rsidRPr="00805BF8">
        <w:t>annual portfolio pl</w:t>
      </w:r>
      <w:r w:rsidR="00E21218" w:rsidRPr="00805BF8">
        <w:t>anning</w:t>
      </w:r>
      <w:r w:rsidR="00671F38">
        <w:t>, maintaining metrics</w:t>
      </w:r>
      <w:r w:rsidR="001978C5">
        <w:t>; ad-hoc,</w:t>
      </w:r>
      <w:r w:rsidR="00E21218" w:rsidRPr="00805BF8">
        <w:t xml:space="preserve"> </w:t>
      </w:r>
      <w:r w:rsidR="00671F38">
        <w:t xml:space="preserve">weekly, monthly, and annual </w:t>
      </w:r>
      <w:r w:rsidR="00E21218" w:rsidRPr="00805BF8">
        <w:t>report</w:t>
      </w:r>
      <w:r w:rsidR="00671F38">
        <w:t>ing</w:t>
      </w:r>
      <w:r>
        <w:t>; project origination and initiation activities</w:t>
      </w:r>
      <w:r w:rsidR="00671F38">
        <w:t xml:space="preserve"> for multiple projects and</w:t>
      </w:r>
      <w:r w:rsidR="00381B30">
        <w:t xml:space="preserve"> m</w:t>
      </w:r>
      <w:r w:rsidR="00671F38">
        <w:t>anagers</w:t>
      </w:r>
      <w:r>
        <w:t>.</w:t>
      </w:r>
    </w:p>
    <w:p w14:paraId="3759F5CC" w14:textId="7349949A" w:rsidR="00A600E7" w:rsidRDefault="00A600E7" w:rsidP="00A600E7">
      <w:pPr>
        <w:spacing w:before="240"/>
      </w:pPr>
      <w:r>
        <w:rPr>
          <w:b/>
          <w:caps/>
        </w:rPr>
        <w:t xml:space="preserve">california </w:t>
      </w:r>
      <w:r w:rsidR="008B708F">
        <w:rPr>
          <w:b/>
          <w:caps/>
        </w:rPr>
        <w:t xml:space="preserve">franchise tax board / </w:t>
      </w:r>
      <w:r>
        <w:rPr>
          <w:b/>
          <w:caps/>
        </w:rPr>
        <w:t>cgi technologies</w:t>
      </w:r>
      <w:r>
        <w:t xml:space="preserve"> (9/2013 – 8/2014)</w:t>
      </w:r>
      <w:r w:rsidR="009A2F16">
        <w:br/>
      </w:r>
      <w:r w:rsidR="00E04F9E">
        <w:rPr>
          <w:b/>
        </w:rPr>
        <w:t xml:space="preserve">Sr. </w:t>
      </w:r>
      <w:r w:rsidR="009A2F16" w:rsidRPr="009A2F16">
        <w:rPr>
          <w:b/>
        </w:rPr>
        <w:t>Release Management Analy</w:t>
      </w:r>
      <w:r w:rsidR="00CE7974">
        <w:rPr>
          <w:b/>
        </w:rPr>
        <w:t xml:space="preserve">st </w:t>
      </w:r>
      <w:r w:rsidR="00CE7974" w:rsidRPr="00BC3904">
        <w:rPr>
          <w:b/>
          <w:sz w:val="20"/>
        </w:rPr>
        <w:t xml:space="preserve">on the Enterprise Data Revenue </w:t>
      </w:r>
      <w:r w:rsidR="00236A66">
        <w:rPr>
          <w:b/>
          <w:sz w:val="20"/>
        </w:rPr>
        <w:t xml:space="preserve">(EDR) </w:t>
      </w:r>
      <w:r w:rsidR="00AB406C">
        <w:rPr>
          <w:b/>
          <w:sz w:val="20"/>
        </w:rPr>
        <w:t>S</w:t>
      </w:r>
      <w:r w:rsidR="00CE7974" w:rsidRPr="00BC3904">
        <w:rPr>
          <w:b/>
          <w:sz w:val="20"/>
        </w:rPr>
        <w:t xml:space="preserve">oftware </w:t>
      </w:r>
      <w:r w:rsidR="00AB406C">
        <w:rPr>
          <w:b/>
          <w:sz w:val="20"/>
        </w:rPr>
        <w:t>A</w:t>
      </w:r>
      <w:r w:rsidR="00CE7974" w:rsidRPr="00BC3904">
        <w:rPr>
          <w:b/>
          <w:sz w:val="20"/>
        </w:rPr>
        <w:t xml:space="preserve">utomation </w:t>
      </w:r>
      <w:r w:rsidR="00AB406C">
        <w:rPr>
          <w:b/>
          <w:sz w:val="20"/>
        </w:rPr>
        <w:t>P</w:t>
      </w:r>
      <w:r w:rsidR="00CE7974" w:rsidRPr="00BC3904">
        <w:rPr>
          <w:b/>
          <w:sz w:val="20"/>
        </w:rPr>
        <w:t>roject</w:t>
      </w:r>
    </w:p>
    <w:p w14:paraId="1137642F" w14:textId="6B6256C4" w:rsidR="00A600E7" w:rsidRDefault="00675BD3" w:rsidP="00300282">
      <w:pPr>
        <w:pStyle w:val="ListParagraph"/>
        <w:numPr>
          <w:ilvl w:val="0"/>
          <w:numId w:val="8"/>
        </w:numPr>
        <w:jc w:val="both"/>
      </w:pPr>
      <w:r>
        <w:rPr>
          <w:b/>
        </w:rPr>
        <w:t>Created</w:t>
      </w:r>
      <w:r w:rsidRPr="00675BD3">
        <w:rPr>
          <w:bCs/>
        </w:rPr>
        <w:t xml:space="preserve"> and m</w:t>
      </w:r>
      <w:r w:rsidR="009A2F16" w:rsidRPr="00675BD3">
        <w:rPr>
          <w:bCs/>
        </w:rPr>
        <w:t xml:space="preserve">aintained </w:t>
      </w:r>
      <w:r w:rsidR="009A2F16">
        <w:t>schedule</w:t>
      </w:r>
      <w:r>
        <w:t>s</w:t>
      </w:r>
      <w:r w:rsidR="009A2F16">
        <w:t xml:space="preserve"> for multiple concurrent infrastructure</w:t>
      </w:r>
      <w:r w:rsidR="00671F38">
        <w:t xml:space="preserve"> and Saa</w:t>
      </w:r>
      <w:r w:rsidR="00797538">
        <w:t>S implementations</w:t>
      </w:r>
      <w:r w:rsidR="001E2B16">
        <w:t>,</w:t>
      </w:r>
      <w:r w:rsidR="00797538">
        <w:t xml:space="preserve"> upgrades</w:t>
      </w:r>
      <w:r w:rsidR="00B938E5">
        <w:t>,</w:t>
      </w:r>
      <w:r w:rsidR="00506005">
        <w:t xml:space="preserve"> </w:t>
      </w:r>
      <w:r w:rsidR="00B938E5">
        <w:t xml:space="preserve">new </w:t>
      </w:r>
      <w:r w:rsidR="00797538">
        <w:t>functionality</w:t>
      </w:r>
      <w:r w:rsidR="004E1009">
        <w:t>,</w:t>
      </w:r>
      <w:r w:rsidR="00797538">
        <w:t xml:space="preserve"> and bug fix </w:t>
      </w:r>
      <w:r w:rsidR="00A81EA3">
        <w:t xml:space="preserve">software </w:t>
      </w:r>
      <w:r w:rsidR="001420E5">
        <w:t>releases,</w:t>
      </w:r>
      <w:r w:rsidR="00A81EA3">
        <w:t xml:space="preserve"> </w:t>
      </w:r>
      <w:r w:rsidR="00290F09">
        <w:t>pl</w:t>
      </w:r>
      <w:r w:rsidR="0069129E" w:rsidRPr="009A2F16">
        <w:t>anning</w:t>
      </w:r>
      <w:r w:rsidR="0069129E">
        <w:t xml:space="preserve"> </w:t>
      </w:r>
      <w:r w:rsidR="00BF3E5E">
        <w:t xml:space="preserve">and tracking of </w:t>
      </w:r>
      <w:r w:rsidR="00671F38">
        <w:t xml:space="preserve">metrics, </w:t>
      </w:r>
      <w:r w:rsidR="0069129E">
        <w:t xml:space="preserve">project </w:t>
      </w:r>
      <w:r w:rsidR="00B06F3E">
        <w:t xml:space="preserve">plan, </w:t>
      </w:r>
      <w:r w:rsidR="0069129E">
        <w:t>schedule</w:t>
      </w:r>
      <w:r w:rsidR="00B938E5">
        <w:t xml:space="preserve">, </w:t>
      </w:r>
      <w:r w:rsidR="00BF3E5E">
        <w:t>resources</w:t>
      </w:r>
      <w:r w:rsidR="00671F38">
        <w:t>,</w:t>
      </w:r>
      <w:r w:rsidR="0069129E">
        <w:t xml:space="preserve"> </w:t>
      </w:r>
      <w:r w:rsidR="009A2F16">
        <w:t xml:space="preserve">and </w:t>
      </w:r>
      <w:r w:rsidR="00A600E7">
        <w:t>Enterp</w:t>
      </w:r>
      <w:r w:rsidR="009A2F16">
        <w:t>rise Legacy users and systems</w:t>
      </w:r>
      <w:r w:rsidR="00B938E5">
        <w:t>.</w:t>
      </w:r>
    </w:p>
    <w:p w14:paraId="150B2715" w14:textId="37939E24" w:rsidR="00B06F3E" w:rsidRDefault="00D322F9" w:rsidP="00300282">
      <w:pPr>
        <w:pStyle w:val="ListParagraph"/>
        <w:numPr>
          <w:ilvl w:val="0"/>
          <w:numId w:val="8"/>
        </w:numPr>
        <w:spacing w:after="240"/>
        <w:jc w:val="both"/>
      </w:pPr>
      <w:r>
        <w:rPr>
          <w:b/>
        </w:rPr>
        <w:t>Enhance</w:t>
      </w:r>
      <w:r w:rsidR="00107DD4">
        <w:rPr>
          <w:b/>
        </w:rPr>
        <w:t>d</w:t>
      </w:r>
      <w:r>
        <w:t xml:space="preserve"> existing procedures by analyzing, documenting</w:t>
      </w:r>
      <w:r w:rsidR="0059469B">
        <w:t>,</w:t>
      </w:r>
      <w:r>
        <w:t xml:space="preserve"> and implementing streamlined processes</w:t>
      </w:r>
      <w:r w:rsidR="00671F38">
        <w:t xml:space="preserve"> </w:t>
      </w:r>
      <w:r w:rsidR="0059469B">
        <w:t xml:space="preserve">and procedures </w:t>
      </w:r>
      <w:r w:rsidR="00671F38">
        <w:t xml:space="preserve">throughout the </w:t>
      </w:r>
      <w:r w:rsidR="00271299">
        <w:t xml:space="preserve">Enterprise </w:t>
      </w:r>
      <w:r w:rsidR="00671F38">
        <w:t>organization</w:t>
      </w:r>
      <w:r>
        <w:t>.</w:t>
      </w:r>
    </w:p>
    <w:p w14:paraId="67E71975" w14:textId="345F2C0E" w:rsidR="00671F38" w:rsidRDefault="004F7EA6" w:rsidP="00300282">
      <w:pPr>
        <w:pStyle w:val="ListParagraph"/>
        <w:numPr>
          <w:ilvl w:val="0"/>
          <w:numId w:val="8"/>
        </w:numPr>
        <w:spacing w:after="240"/>
        <w:jc w:val="both"/>
      </w:pPr>
      <w:r>
        <w:rPr>
          <w:b/>
        </w:rPr>
        <w:t xml:space="preserve">Chaired </w:t>
      </w:r>
      <w:r w:rsidR="00671F38">
        <w:t xml:space="preserve">weekly meetings with multiple </w:t>
      </w:r>
      <w:r>
        <w:t xml:space="preserve">technical </w:t>
      </w:r>
      <w:r w:rsidR="00671F38">
        <w:t>groups to update project plans with status.</w:t>
      </w:r>
    </w:p>
    <w:p w14:paraId="27C88CA0" w14:textId="7B03DCDC" w:rsidR="00B76932" w:rsidRDefault="00B76932" w:rsidP="00B76932">
      <w:pPr>
        <w:spacing w:before="240"/>
      </w:pPr>
      <w:r w:rsidRPr="00606263">
        <w:rPr>
          <w:b/>
          <w:caps/>
        </w:rPr>
        <w:t>California Office of Systems Integration</w:t>
      </w:r>
      <w:r w:rsidR="00856C08">
        <w:rPr>
          <w:b/>
          <w:caps/>
        </w:rPr>
        <w:t xml:space="preserve"> (OSI)</w:t>
      </w:r>
      <w:r w:rsidRPr="00606263">
        <w:rPr>
          <w:b/>
          <w:caps/>
        </w:rPr>
        <w:t xml:space="preserve"> /</w:t>
      </w:r>
      <w:r>
        <w:rPr>
          <w:b/>
          <w:caps/>
        </w:rPr>
        <w:t xml:space="preserve"> </w:t>
      </w:r>
      <w:r w:rsidRPr="00606263">
        <w:rPr>
          <w:b/>
          <w:caps/>
        </w:rPr>
        <w:t>The Aeon Group</w:t>
      </w:r>
      <w:r>
        <w:t xml:space="preserve"> (5/2008 – 2/2013)</w:t>
      </w:r>
      <w:r w:rsidR="009A2F16">
        <w:br/>
      </w:r>
      <w:r w:rsidR="006C7CEC">
        <w:rPr>
          <w:b/>
        </w:rPr>
        <w:t xml:space="preserve">Sr. </w:t>
      </w:r>
      <w:r w:rsidR="00506005">
        <w:rPr>
          <w:b/>
        </w:rPr>
        <w:t xml:space="preserve">Configuration, </w:t>
      </w:r>
      <w:r w:rsidR="00506005" w:rsidRPr="00506005">
        <w:rPr>
          <w:b/>
        </w:rPr>
        <w:t>C</w:t>
      </w:r>
      <w:r w:rsidR="00506005">
        <w:rPr>
          <w:b/>
        </w:rPr>
        <w:t xml:space="preserve">hange, Issue, and </w:t>
      </w:r>
      <w:r w:rsidR="00506005" w:rsidRPr="00506005">
        <w:rPr>
          <w:b/>
        </w:rPr>
        <w:t>Re</w:t>
      </w:r>
      <w:r w:rsidR="00CE7974">
        <w:rPr>
          <w:b/>
        </w:rPr>
        <w:t xml:space="preserve">lease Management Analyst </w:t>
      </w:r>
      <w:r w:rsidR="00CE7974" w:rsidRPr="00BC3904">
        <w:rPr>
          <w:b/>
          <w:sz w:val="20"/>
        </w:rPr>
        <w:t xml:space="preserve">on the </w:t>
      </w:r>
      <w:r w:rsidR="00BE1E5C" w:rsidRPr="00BC3904">
        <w:rPr>
          <w:b/>
          <w:sz w:val="20"/>
        </w:rPr>
        <w:t>In-Home</w:t>
      </w:r>
      <w:r w:rsidR="00CE7974" w:rsidRPr="00BC3904">
        <w:rPr>
          <w:b/>
          <w:sz w:val="20"/>
        </w:rPr>
        <w:t xml:space="preserve"> Supportive Services</w:t>
      </w:r>
      <w:r w:rsidR="00025D3A">
        <w:rPr>
          <w:b/>
          <w:sz w:val="20"/>
        </w:rPr>
        <w:t xml:space="preserve"> (IHSS)</w:t>
      </w:r>
      <w:r w:rsidR="00CE7974" w:rsidRPr="00BC3904">
        <w:rPr>
          <w:b/>
          <w:sz w:val="20"/>
        </w:rPr>
        <w:t xml:space="preserve"> </w:t>
      </w:r>
      <w:r w:rsidR="00AB406C">
        <w:rPr>
          <w:b/>
          <w:sz w:val="20"/>
        </w:rPr>
        <w:t>Software Automation P</w:t>
      </w:r>
      <w:r w:rsidR="00CE7974" w:rsidRPr="00BC3904">
        <w:rPr>
          <w:b/>
          <w:sz w:val="20"/>
        </w:rPr>
        <w:t>roject</w:t>
      </w:r>
    </w:p>
    <w:p w14:paraId="53C797E9" w14:textId="257AB400" w:rsidR="00A9058C" w:rsidRDefault="002352C2" w:rsidP="00BF59D6">
      <w:pPr>
        <w:pStyle w:val="ListParagraph"/>
        <w:numPr>
          <w:ilvl w:val="0"/>
          <w:numId w:val="5"/>
        </w:numPr>
        <w:spacing w:after="240"/>
        <w:jc w:val="both"/>
        <w:rPr>
          <w:rStyle w:val="Strong"/>
          <w:b w:val="0"/>
        </w:rPr>
      </w:pPr>
      <w:r>
        <w:rPr>
          <w:rStyle w:val="Strong"/>
        </w:rPr>
        <w:t xml:space="preserve">Performed </w:t>
      </w:r>
      <w:r w:rsidRPr="002352C2">
        <w:rPr>
          <w:rStyle w:val="Strong"/>
          <w:b w:val="0"/>
        </w:rPr>
        <w:t>configuration management, change management, issue management</w:t>
      </w:r>
      <w:r w:rsidR="00CE7974">
        <w:rPr>
          <w:rStyle w:val="Strong"/>
          <w:b w:val="0"/>
        </w:rPr>
        <w:t>,</w:t>
      </w:r>
      <w:r w:rsidRPr="002352C2">
        <w:rPr>
          <w:rStyle w:val="Strong"/>
          <w:b w:val="0"/>
        </w:rPr>
        <w:t xml:space="preserve"> and release management tasks</w:t>
      </w:r>
      <w:r w:rsidR="00C85EBF">
        <w:rPr>
          <w:rStyle w:val="Strong"/>
          <w:b w:val="0"/>
        </w:rPr>
        <w:t>; d</w:t>
      </w:r>
      <w:r w:rsidR="00AF6E69" w:rsidRPr="002352C2">
        <w:rPr>
          <w:rStyle w:val="Strong"/>
          <w:b w:val="0"/>
        </w:rPr>
        <w:t>eveloped</w:t>
      </w:r>
      <w:r w:rsidR="00C85EBF">
        <w:rPr>
          <w:rStyle w:val="Strong"/>
          <w:b w:val="0"/>
        </w:rPr>
        <w:t xml:space="preserve"> </w:t>
      </w:r>
      <w:r w:rsidR="00AF6E69">
        <w:rPr>
          <w:rStyle w:val="Strong"/>
          <w:b w:val="0"/>
        </w:rPr>
        <w:t>and analyzed</w:t>
      </w:r>
      <w:r w:rsidR="00AF6E69" w:rsidRPr="00AF6E69">
        <w:rPr>
          <w:rStyle w:val="Strong"/>
          <w:b w:val="0"/>
        </w:rPr>
        <w:t xml:space="preserve"> </w:t>
      </w:r>
      <w:r w:rsidR="00671F38">
        <w:rPr>
          <w:rStyle w:val="Strong"/>
          <w:b w:val="0"/>
        </w:rPr>
        <w:t xml:space="preserve">deliverables and </w:t>
      </w:r>
      <w:r w:rsidR="00AF6E69" w:rsidRPr="00AF6E69">
        <w:rPr>
          <w:rStyle w:val="Strong"/>
          <w:b w:val="0"/>
        </w:rPr>
        <w:t xml:space="preserve">reports with complex analysis and data </w:t>
      </w:r>
      <w:r w:rsidR="00AF6E69">
        <w:rPr>
          <w:rStyle w:val="Strong"/>
          <w:b w:val="0"/>
        </w:rPr>
        <w:t xml:space="preserve">in support of </w:t>
      </w:r>
      <w:r w:rsidR="00AF6E69" w:rsidRPr="00AF6E69">
        <w:rPr>
          <w:rStyle w:val="Strong"/>
          <w:b w:val="0"/>
        </w:rPr>
        <w:t xml:space="preserve">cross-functional business operations </w:t>
      </w:r>
      <w:r w:rsidR="00BF59D6">
        <w:rPr>
          <w:rStyle w:val="Strong"/>
          <w:b w:val="0"/>
        </w:rPr>
        <w:t>for management review;</w:t>
      </w:r>
      <w:r w:rsidR="00AF6E69" w:rsidRPr="00AF6E69">
        <w:rPr>
          <w:rStyle w:val="Strong"/>
          <w:b w:val="0"/>
        </w:rPr>
        <w:t xml:space="preserve"> present</w:t>
      </w:r>
      <w:r w:rsidR="00AF6E69">
        <w:rPr>
          <w:rStyle w:val="Strong"/>
          <w:b w:val="0"/>
        </w:rPr>
        <w:t>ed</w:t>
      </w:r>
      <w:r w:rsidR="00AF6E69" w:rsidRPr="00AF6E69">
        <w:rPr>
          <w:rStyle w:val="Strong"/>
          <w:b w:val="0"/>
        </w:rPr>
        <w:t xml:space="preserve"> to various levels of management</w:t>
      </w:r>
      <w:r w:rsidR="00BF59D6">
        <w:rPr>
          <w:rStyle w:val="Strong"/>
          <w:b w:val="0"/>
        </w:rPr>
        <w:t xml:space="preserve"> and stakeholders; </w:t>
      </w:r>
      <w:r w:rsidR="00671F38">
        <w:rPr>
          <w:rStyle w:val="Strong"/>
          <w:b w:val="0"/>
        </w:rPr>
        <w:t>le</w:t>
      </w:r>
      <w:r w:rsidR="00BA57CC">
        <w:rPr>
          <w:rStyle w:val="Strong"/>
          <w:b w:val="0"/>
        </w:rPr>
        <w:t>d workgroups</w:t>
      </w:r>
      <w:r w:rsidR="00E767E7">
        <w:rPr>
          <w:rStyle w:val="Strong"/>
          <w:b w:val="0"/>
        </w:rPr>
        <w:t>,</w:t>
      </w:r>
      <w:r w:rsidR="00BA57CC">
        <w:rPr>
          <w:rStyle w:val="Strong"/>
          <w:b w:val="0"/>
        </w:rPr>
        <w:t xml:space="preserve"> performed training sessions, act</w:t>
      </w:r>
      <w:r w:rsidR="00671F38">
        <w:rPr>
          <w:rStyle w:val="Strong"/>
          <w:b w:val="0"/>
        </w:rPr>
        <w:t>ed</w:t>
      </w:r>
      <w:r w:rsidR="00BA57CC">
        <w:rPr>
          <w:rStyle w:val="Strong"/>
          <w:b w:val="0"/>
        </w:rPr>
        <w:t xml:space="preserve"> as SME and mentor</w:t>
      </w:r>
      <w:r w:rsidR="00BF59D6">
        <w:rPr>
          <w:rStyle w:val="Strong"/>
          <w:b w:val="0"/>
        </w:rPr>
        <w:t>.</w:t>
      </w:r>
    </w:p>
    <w:p w14:paraId="2B1BB1EB" w14:textId="70D35A08" w:rsidR="002352C2" w:rsidRDefault="00A25595" w:rsidP="00BF59D6">
      <w:pPr>
        <w:pStyle w:val="ListParagraph"/>
        <w:numPr>
          <w:ilvl w:val="0"/>
          <w:numId w:val="5"/>
        </w:numPr>
        <w:spacing w:after="240"/>
        <w:jc w:val="both"/>
        <w:rPr>
          <w:rStyle w:val="Strong"/>
          <w:b w:val="0"/>
        </w:rPr>
      </w:pPr>
      <w:r>
        <w:rPr>
          <w:rStyle w:val="Strong"/>
        </w:rPr>
        <w:t>Managed</w:t>
      </w:r>
      <w:r w:rsidR="002352C2">
        <w:rPr>
          <w:rStyle w:val="Strong"/>
          <w:b w:val="0"/>
        </w:rPr>
        <w:t xml:space="preserve"> project tasks and timelines, issue and decision logs, </w:t>
      </w:r>
      <w:r w:rsidR="00671F38">
        <w:rPr>
          <w:rStyle w:val="Strong"/>
          <w:b w:val="0"/>
        </w:rPr>
        <w:t>project metrics</w:t>
      </w:r>
      <w:r w:rsidR="00C85EBF">
        <w:rPr>
          <w:rStyle w:val="Strong"/>
          <w:b w:val="0"/>
        </w:rPr>
        <w:t>,</w:t>
      </w:r>
      <w:r w:rsidR="00671F38">
        <w:rPr>
          <w:rStyle w:val="Strong"/>
          <w:b w:val="0"/>
        </w:rPr>
        <w:t xml:space="preserve"> </w:t>
      </w:r>
      <w:r w:rsidR="00F454E1">
        <w:rPr>
          <w:rStyle w:val="Strong"/>
          <w:b w:val="0"/>
        </w:rPr>
        <w:t xml:space="preserve">deliverables, </w:t>
      </w:r>
      <w:r w:rsidR="00671F38">
        <w:rPr>
          <w:rStyle w:val="Strong"/>
          <w:b w:val="0"/>
        </w:rPr>
        <w:t xml:space="preserve">and </w:t>
      </w:r>
      <w:r w:rsidR="002352C2">
        <w:rPr>
          <w:rStyle w:val="Strong"/>
          <w:b w:val="0"/>
        </w:rPr>
        <w:t>status reports to ensure effective, ongoing communication across all teams</w:t>
      </w:r>
      <w:r w:rsidR="00271299">
        <w:rPr>
          <w:rStyle w:val="Strong"/>
          <w:b w:val="0"/>
        </w:rPr>
        <w:t xml:space="preserve"> and with stakeholders</w:t>
      </w:r>
      <w:r w:rsidR="002352C2">
        <w:rPr>
          <w:rStyle w:val="Strong"/>
          <w:b w:val="0"/>
        </w:rPr>
        <w:t xml:space="preserve">. </w:t>
      </w:r>
    </w:p>
    <w:p w14:paraId="608549E7" w14:textId="67E162B8" w:rsidR="001978C5" w:rsidRPr="00406505" w:rsidRDefault="00671F38" w:rsidP="00406505">
      <w:pPr>
        <w:pStyle w:val="ListParagraph"/>
        <w:numPr>
          <w:ilvl w:val="0"/>
          <w:numId w:val="5"/>
        </w:numPr>
        <w:spacing w:after="240"/>
        <w:jc w:val="both"/>
        <w:rPr>
          <w:rStyle w:val="Strong"/>
          <w:b w:val="0"/>
        </w:rPr>
      </w:pPr>
      <w:r>
        <w:rPr>
          <w:rStyle w:val="Strong"/>
        </w:rPr>
        <w:t>Chaired</w:t>
      </w:r>
      <w:r w:rsidR="00020B0B">
        <w:rPr>
          <w:rStyle w:val="Strong"/>
          <w:b w:val="0"/>
        </w:rPr>
        <w:t xml:space="preserve"> P</w:t>
      </w:r>
      <w:r>
        <w:rPr>
          <w:rStyle w:val="Strong"/>
          <w:b w:val="0"/>
        </w:rPr>
        <w:t xml:space="preserve">roject </w:t>
      </w:r>
      <w:r w:rsidR="005C560D">
        <w:rPr>
          <w:rStyle w:val="Strong"/>
          <w:b w:val="0"/>
        </w:rPr>
        <w:t>C</w:t>
      </w:r>
      <w:r>
        <w:rPr>
          <w:rStyle w:val="Strong"/>
          <w:b w:val="0"/>
        </w:rPr>
        <w:t xml:space="preserve">hange </w:t>
      </w:r>
      <w:r w:rsidR="005C560D">
        <w:rPr>
          <w:rStyle w:val="Strong"/>
          <w:b w:val="0"/>
        </w:rPr>
        <w:t>C</w:t>
      </w:r>
      <w:r w:rsidR="00856C08">
        <w:rPr>
          <w:rStyle w:val="Strong"/>
          <w:b w:val="0"/>
        </w:rPr>
        <w:t xml:space="preserve">ontrol </w:t>
      </w:r>
      <w:r w:rsidR="005C560D">
        <w:rPr>
          <w:rStyle w:val="Strong"/>
          <w:b w:val="0"/>
        </w:rPr>
        <w:t>B</w:t>
      </w:r>
      <w:r w:rsidR="00856C08">
        <w:rPr>
          <w:rStyle w:val="Strong"/>
          <w:b w:val="0"/>
        </w:rPr>
        <w:t xml:space="preserve">oard </w:t>
      </w:r>
      <w:r>
        <w:rPr>
          <w:rStyle w:val="Strong"/>
          <w:b w:val="0"/>
        </w:rPr>
        <w:t>meetings</w:t>
      </w:r>
      <w:r w:rsidR="00271299">
        <w:rPr>
          <w:rStyle w:val="Strong"/>
          <w:b w:val="0"/>
        </w:rPr>
        <w:t xml:space="preserve"> (CCB)</w:t>
      </w:r>
      <w:r w:rsidR="004E5F60">
        <w:rPr>
          <w:rStyle w:val="Strong"/>
          <w:b w:val="0"/>
        </w:rPr>
        <w:t>, created work orders, followed change management process through to completion.</w:t>
      </w:r>
    </w:p>
    <w:p w14:paraId="1B1B5BDC" w14:textId="3DAB2CCA" w:rsidR="000E439C" w:rsidRPr="00797538" w:rsidRDefault="000E439C" w:rsidP="000E439C">
      <w:pPr>
        <w:spacing w:before="240"/>
        <w:rPr>
          <w:b/>
        </w:rPr>
      </w:pPr>
      <w:r>
        <w:rPr>
          <w:b/>
          <w:caps/>
        </w:rPr>
        <w:t xml:space="preserve">california dept of child support </w:t>
      </w:r>
      <w:r w:rsidR="005C560D">
        <w:rPr>
          <w:b/>
          <w:caps/>
        </w:rPr>
        <w:t xml:space="preserve">SERVICES </w:t>
      </w:r>
      <w:r w:rsidR="00547CE3">
        <w:rPr>
          <w:b/>
          <w:caps/>
        </w:rPr>
        <w:t xml:space="preserve">(DCSS) </w:t>
      </w:r>
      <w:r>
        <w:rPr>
          <w:b/>
          <w:caps/>
        </w:rPr>
        <w:t xml:space="preserve">/ </w:t>
      </w:r>
      <w:r w:rsidRPr="00606263">
        <w:rPr>
          <w:b/>
          <w:caps/>
        </w:rPr>
        <w:t xml:space="preserve">The Aeon Group </w:t>
      </w:r>
      <w:r w:rsidRPr="003071D1">
        <w:t>(</w:t>
      </w:r>
      <w:r>
        <w:t>10/2005 – 12/2007)</w:t>
      </w:r>
      <w:r w:rsidR="00797538">
        <w:br/>
      </w:r>
      <w:r w:rsidR="00E04F9E">
        <w:rPr>
          <w:b/>
        </w:rPr>
        <w:t xml:space="preserve">Sr. </w:t>
      </w:r>
      <w:r w:rsidR="00797538" w:rsidRPr="00797538">
        <w:rPr>
          <w:b/>
        </w:rPr>
        <w:t>System Analyst</w:t>
      </w:r>
      <w:r w:rsidR="00056846">
        <w:rPr>
          <w:b/>
        </w:rPr>
        <w:t xml:space="preserve"> </w:t>
      </w:r>
      <w:r w:rsidR="00056846" w:rsidRPr="00056846">
        <w:rPr>
          <w:b/>
          <w:sz w:val="20"/>
        </w:rPr>
        <w:t xml:space="preserve">for the </w:t>
      </w:r>
      <w:r w:rsidR="00025D3A">
        <w:rPr>
          <w:b/>
        </w:rPr>
        <w:t xml:space="preserve">CCSAS </w:t>
      </w:r>
      <w:r w:rsidR="00271299">
        <w:rPr>
          <w:b/>
          <w:sz w:val="20"/>
        </w:rPr>
        <w:t>P</w:t>
      </w:r>
      <w:r w:rsidR="00856C08" w:rsidRPr="00056846">
        <w:rPr>
          <w:b/>
          <w:sz w:val="20"/>
        </w:rPr>
        <w:t>roject</w:t>
      </w:r>
      <w:r w:rsidR="00856C08">
        <w:rPr>
          <w:b/>
        </w:rPr>
        <w:t xml:space="preserve"> </w:t>
      </w:r>
    </w:p>
    <w:p w14:paraId="039FB588" w14:textId="7C9F173C" w:rsidR="000E439C" w:rsidRPr="00562912" w:rsidRDefault="000E439C" w:rsidP="000E439C">
      <w:pPr>
        <w:pStyle w:val="ListParagraph"/>
        <w:numPr>
          <w:ilvl w:val="0"/>
          <w:numId w:val="5"/>
        </w:numPr>
        <w:jc w:val="both"/>
      </w:pPr>
      <w:r w:rsidRPr="00562912">
        <w:rPr>
          <w:b/>
        </w:rPr>
        <w:t>Identified</w:t>
      </w:r>
      <w:r w:rsidRPr="00562912">
        <w:t xml:space="preserve"> opportunities for improvement</w:t>
      </w:r>
      <w:r w:rsidR="00946D8F">
        <w:t>,</w:t>
      </w:r>
      <w:r w:rsidRPr="00562912">
        <w:t xml:space="preserve"> work</w:t>
      </w:r>
      <w:r>
        <w:t xml:space="preserve">ed with business </w:t>
      </w:r>
      <w:r w:rsidR="00856C08">
        <w:t xml:space="preserve">users </w:t>
      </w:r>
      <w:r>
        <w:t xml:space="preserve">and technical support teams </w:t>
      </w:r>
      <w:r w:rsidRPr="00562912">
        <w:t xml:space="preserve">to develop </w:t>
      </w:r>
      <w:r w:rsidR="0025474E">
        <w:t xml:space="preserve">and implement </w:t>
      </w:r>
      <w:r w:rsidRPr="00562912">
        <w:t>business solutions</w:t>
      </w:r>
      <w:r>
        <w:t xml:space="preserve"> eliminating breakdowns and driving progress</w:t>
      </w:r>
      <w:r w:rsidRPr="00562912">
        <w:t>.</w:t>
      </w:r>
    </w:p>
    <w:p w14:paraId="2103D523" w14:textId="607BFD25" w:rsidR="000E439C" w:rsidRDefault="000E439C" w:rsidP="000E439C">
      <w:pPr>
        <w:pStyle w:val="ListParagraph"/>
        <w:numPr>
          <w:ilvl w:val="0"/>
          <w:numId w:val="5"/>
        </w:numPr>
        <w:jc w:val="both"/>
      </w:pPr>
      <w:r w:rsidRPr="004C2D87">
        <w:rPr>
          <w:b/>
        </w:rPr>
        <w:t>Performed</w:t>
      </w:r>
      <w:r>
        <w:t xml:space="preserve"> gap analysis</w:t>
      </w:r>
      <w:r w:rsidR="00946D8F">
        <w:t>,</w:t>
      </w:r>
      <w:r>
        <w:t xml:space="preserve"> prepared </w:t>
      </w:r>
      <w:r w:rsidRPr="00562912">
        <w:t xml:space="preserve">reports for </w:t>
      </w:r>
      <w:r>
        <w:t>review</w:t>
      </w:r>
      <w:r w:rsidR="00A31DA9">
        <w:t>,</w:t>
      </w:r>
      <w:r>
        <w:t xml:space="preserve"> and presented to</w:t>
      </w:r>
      <w:r w:rsidRPr="00562912">
        <w:t xml:space="preserve"> management</w:t>
      </w:r>
      <w:r>
        <w:t>.</w:t>
      </w:r>
    </w:p>
    <w:p w14:paraId="4C3B0886" w14:textId="48E8D7E1" w:rsidR="00A31DA9" w:rsidRDefault="00A31DA9" w:rsidP="00A31DA9">
      <w:pPr>
        <w:pStyle w:val="ListParagraph"/>
        <w:numPr>
          <w:ilvl w:val="0"/>
          <w:numId w:val="5"/>
        </w:numPr>
        <w:jc w:val="both"/>
      </w:pPr>
      <w:r>
        <w:rPr>
          <w:b/>
        </w:rPr>
        <w:t>Supported</w:t>
      </w:r>
      <w:r>
        <w:rPr>
          <w:bCs/>
        </w:rPr>
        <w:t xml:space="preserve"> management with meeting </w:t>
      </w:r>
      <w:r w:rsidR="00856C08">
        <w:rPr>
          <w:bCs/>
        </w:rPr>
        <w:t>agendas, minutes, and stakeholder communications.</w:t>
      </w:r>
    </w:p>
    <w:p w14:paraId="2B145211" w14:textId="0FE80125" w:rsidR="00A03494" w:rsidRDefault="00A03494" w:rsidP="00797538">
      <w:pPr>
        <w:tabs>
          <w:tab w:val="left" w:pos="8723"/>
        </w:tabs>
        <w:spacing w:before="240"/>
      </w:pPr>
      <w:r w:rsidRPr="00606263">
        <w:rPr>
          <w:b/>
          <w:caps/>
        </w:rPr>
        <w:t>California State Disbursement Unit</w:t>
      </w:r>
      <w:r w:rsidR="00546626">
        <w:rPr>
          <w:b/>
          <w:caps/>
        </w:rPr>
        <w:t xml:space="preserve"> (SDU)</w:t>
      </w:r>
      <w:r>
        <w:rPr>
          <w:b/>
          <w:caps/>
        </w:rPr>
        <w:t xml:space="preserve"> </w:t>
      </w:r>
      <w:r w:rsidRPr="00606263">
        <w:rPr>
          <w:b/>
          <w:caps/>
        </w:rPr>
        <w:t>/</w:t>
      </w:r>
      <w:r>
        <w:rPr>
          <w:b/>
          <w:caps/>
        </w:rPr>
        <w:t xml:space="preserve"> </w:t>
      </w:r>
      <w:r w:rsidRPr="00606263">
        <w:rPr>
          <w:b/>
          <w:caps/>
        </w:rPr>
        <w:t>First Data Corporation</w:t>
      </w:r>
      <w:r>
        <w:t xml:space="preserve"> (6/2005 – 10/2005)</w:t>
      </w:r>
      <w:r w:rsidR="00797538">
        <w:br/>
      </w:r>
      <w:r w:rsidR="00797538" w:rsidRPr="00797538">
        <w:rPr>
          <w:b/>
        </w:rPr>
        <w:t>Operations Supervisor</w:t>
      </w:r>
      <w:r w:rsidR="00CE7974">
        <w:rPr>
          <w:b/>
        </w:rPr>
        <w:t xml:space="preserve"> </w:t>
      </w:r>
      <w:r w:rsidR="00056846" w:rsidRPr="00056846">
        <w:rPr>
          <w:b/>
          <w:sz w:val="20"/>
        </w:rPr>
        <w:t xml:space="preserve">for the </w:t>
      </w:r>
      <w:r w:rsidR="00025D3A">
        <w:rPr>
          <w:b/>
        </w:rPr>
        <w:t xml:space="preserve">CCSAS </w:t>
      </w:r>
      <w:r w:rsidR="00025D3A">
        <w:rPr>
          <w:b/>
          <w:sz w:val="20"/>
        </w:rPr>
        <w:t>P</w:t>
      </w:r>
      <w:r w:rsidR="00025D3A" w:rsidRPr="00056846">
        <w:rPr>
          <w:b/>
          <w:sz w:val="20"/>
        </w:rPr>
        <w:t>roject</w:t>
      </w:r>
    </w:p>
    <w:p w14:paraId="459D326A" w14:textId="5445F5C7" w:rsidR="00A03494" w:rsidRDefault="00A03494" w:rsidP="00A03494">
      <w:pPr>
        <w:pStyle w:val="ListParagraph"/>
        <w:numPr>
          <w:ilvl w:val="0"/>
          <w:numId w:val="3"/>
        </w:numPr>
        <w:spacing w:after="240"/>
        <w:jc w:val="both"/>
      </w:pPr>
      <w:r w:rsidRPr="00EA0B5B">
        <w:rPr>
          <w:b/>
        </w:rPr>
        <w:t>Gathered</w:t>
      </w:r>
      <w:r>
        <w:t xml:space="preserve"> and documented </w:t>
      </w:r>
      <w:r w:rsidR="00B009FB">
        <w:t>hardware and software r</w:t>
      </w:r>
      <w:r>
        <w:t>equirements</w:t>
      </w:r>
      <w:r w:rsidR="00797538">
        <w:t xml:space="preserve"> during implementation phase</w:t>
      </w:r>
      <w:r>
        <w:t xml:space="preserve">; </w:t>
      </w:r>
      <w:r w:rsidR="00797538">
        <w:t xml:space="preserve">documented </w:t>
      </w:r>
      <w:r w:rsidR="005C560D">
        <w:t xml:space="preserve">end-user </w:t>
      </w:r>
      <w:r>
        <w:t>processes and business procedures.</w:t>
      </w:r>
    </w:p>
    <w:p w14:paraId="3AA3D6FD" w14:textId="644AF6C5" w:rsidR="004B21EC" w:rsidRDefault="00E81F2D" w:rsidP="007E3070">
      <w:pPr>
        <w:pStyle w:val="ListParagraph"/>
        <w:numPr>
          <w:ilvl w:val="0"/>
          <w:numId w:val="3"/>
        </w:numPr>
        <w:spacing w:after="240"/>
        <w:jc w:val="both"/>
      </w:pPr>
      <w:r w:rsidRPr="004C2D87">
        <w:rPr>
          <w:b/>
        </w:rPr>
        <w:t>Supervised</w:t>
      </w:r>
      <w:r>
        <w:t xml:space="preserve"> end-to-</w:t>
      </w:r>
      <w:r w:rsidR="004B21EC">
        <w:t xml:space="preserve">end and volume testing for </w:t>
      </w:r>
      <w:r w:rsidR="00056846">
        <w:t>four</w:t>
      </w:r>
      <w:r w:rsidR="004B21EC">
        <w:t xml:space="preserve"> departments</w:t>
      </w:r>
      <w:r>
        <w:t xml:space="preserve">, ensuring appropriate staffing and precise scheduling to </w:t>
      </w:r>
      <w:r w:rsidR="004C2D87">
        <w:t xml:space="preserve">achieve on-time completion </w:t>
      </w:r>
      <w:r w:rsidR="001B321F">
        <w:t>and</w:t>
      </w:r>
      <w:r w:rsidR="00856CF2">
        <w:t xml:space="preserve"> </w:t>
      </w:r>
      <w:r w:rsidR="004C2D87">
        <w:t>quality standards</w:t>
      </w:r>
      <w:r>
        <w:t>.</w:t>
      </w:r>
    </w:p>
    <w:p w14:paraId="3A7B7084" w14:textId="327C8277" w:rsidR="004B21EC" w:rsidRPr="00797538" w:rsidRDefault="004B21EC" w:rsidP="005823F7">
      <w:pPr>
        <w:spacing w:before="240"/>
      </w:pPr>
      <w:r w:rsidRPr="00606263">
        <w:rPr>
          <w:b/>
          <w:caps/>
        </w:rPr>
        <w:t xml:space="preserve">KIDZ Joint Powers Authority </w:t>
      </w:r>
      <w:r w:rsidR="00EB7527">
        <w:rPr>
          <w:b/>
          <w:caps/>
        </w:rPr>
        <w:t xml:space="preserve">Consortium </w:t>
      </w:r>
      <w:r w:rsidRPr="00606263">
        <w:rPr>
          <w:b/>
          <w:caps/>
        </w:rPr>
        <w:t>/ Eclipse Solutions Inc</w:t>
      </w:r>
      <w:r w:rsidRPr="004B21EC">
        <w:rPr>
          <w:b/>
        </w:rPr>
        <w:t>.</w:t>
      </w:r>
      <w:r w:rsidR="00606263">
        <w:rPr>
          <w:b/>
        </w:rPr>
        <w:t xml:space="preserve"> </w:t>
      </w:r>
      <w:r w:rsidR="00606263">
        <w:t>(2/1999 – 6/2005)</w:t>
      </w:r>
      <w:r w:rsidR="00797538">
        <w:br/>
      </w:r>
      <w:r w:rsidR="00645029">
        <w:rPr>
          <w:b/>
        </w:rPr>
        <w:t>Help Desk Supervisor</w:t>
      </w:r>
      <w:r w:rsidR="00CE7974">
        <w:rPr>
          <w:b/>
        </w:rPr>
        <w:t xml:space="preserve"> </w:t>
      </w:r>
      <w:r w:rsidR="00CE7974" w:rsidRPr="00056846">
        <w:rPr>
          <w:b/>
          <w:sz w:val="20"/>
        </w:rPr>
        <w:t xml:space="preserve">on the KIDZ </w:t>
      </w:r>
      <w:r w:rsidR="00AB406C">
        <w:rPr>
          <w:b/>
          <w:sz w:val="20"/>
        </w:rPr>
        <w:t>C</w:t>
      </w:r>
      <w:r w:rsidR="00CE7974" w:rsidRPr="00056846">
        <w:rPr>
          <w:b/>
          <w:sz w:val="20"/>
        </w:rPr>
        <w:t xml:space="preserve">hild </w:t>
      </w:r>
      <w:r w:rsidR="00AB406C">
        <w:rPr>
          <w:b/>
          <w:sz w:val="20"/>
        </w:rPr>
        <w:t>S</w:t>
      </w:r>
      <w:r w:rsidR="00CE7974" w:rsidRPr="00056846">
        <w:rPr>
          <w:b/>
          <w:sz w:val="20"/>
        </w:rPr>
        <w:t xml:space="preserve">upport </w:t>
      </w:r>
      <w:r w:rsidR="00AB406C">
        <w:rPr>
          <w:b/>
          <w:sz w:val="20"/>
        </w:rPr>
        <w:t>S</w:t>
      </w:r>
      <w:r w:rsidR="00CE7974" w:rsidRPr="00056846">
        <w:rPr>
          <w:b/>
          <w:sz w:val="20"/>
        </w:rPr>
        <w:t xml:space="preserve">ystem </w:t>
      </w:r>
      <w:r w:rsidR="00AB406C">
        <w:rPr>
          <w:b/>
          <w:sz w:val="20"/>
        </w:rPr>
        <w:t>A</w:t>
      </w:r>
      <w:r w:rsidR="00CE7974" w:rsidRPr="00056846">
        <w:rPr>
          <w:b/>
          <w:sz w:val="20"/>
        </w:rPr>
        <w:t xml:space="preserve">utomation </w:t>
      </w:r>
      <w:r w:rsidR="00AB406C">
        <w:rPr>
          <w:b/>
          <w:sz w:val="20"/>
        </w:rPr>
        <w:t>P</w:t>
      </w:r>
      <w:r w:rsidR="00CE7974" w:rsidRPr="00056846">
        <w:rPr>
          <w:b/>
          <w:sz w:val="20"/>
        </w:rPr>
        <w:t>roject</w:t>
      </w:r>
    </w:p>
    <w:p w14:paraId="2C98522B" w14:textId="72026315" w:rsidR="009069A2" w:rsidRDefault="009069A2" w:rsidP="009069A2">
      <w:pPr>
        <w:pStyle w:val="ListParagraph"/>
        <w:numPr>
          <w:ilvl w:val="0"/>
          <w:numId w:val="2"/>
        </w:numPr>
        <w:jc w:val="both"/>
      </w:pPr>
      <w:r w:rsidRPr="009069A2">
        <w:rPr>
          <w:b/>
        </w:rPr>
        <w:t>Created</w:t>
      </w:r>
      <w:r>
        <w:t>, documented</w:t>
      </w:r>
      <w:r w:rsidR="00381B30">
        <w:t>,</w:t>
      </w:r>
      <w:r>
        <w:t xml:space="preserve"> and implemented processes and procedures </w:t>
      </w:r>
      <w:r w:rsidR="00AF6E69">
        <w:t xml:space="preserve">to stand up a </w:t>
      </w:r>
      <w:r>
        <w:t>new Help Desk</w:t>
      </w:r>
      <w:r w:rsidR="000E439C">
        <w:t>.</w:t>
      </w:r>
    </w:p>
    <w:p w14:paraId="72A4B5B6" w14:textId="174AA21D" w:rsidR="00E81F2D" w:rsidRDefault="000E439C" w:rsidP="008B708F">
      <w:pPr>
        <w:pStyle w:val="ListParagraph"/>
        <w:numPr>
          <w:ilvl w:val="0"/>
          <w:numId w:val="2"/>
        </w:numPr>
        <w:jc w:val="both"/>
      </w:pPr>
      <w:r>
        <w:rPr>
          <w:b/>
        </w:rPr>
        <w:t>Analyzed</w:t>
      </w:r>
      <w:r w:rsidR="00595A18">
        <w:t xml:space="preserve"> metrics, prepared </w:t>
      </w:r>
      <w:r w:rsidR="004B21EC">
        <w:t>ad hoc reports</w:t>
      </w:r>
      <w:r w:rsidR="00381B30">
        <w:t>,</w:t>
      </w:r>
      <w:r w:rsidR="00595A18">
        <w:t xml:space="preserve"> and presented to</w:t>
      </w:r>
      <w:r w:rsidR="00E81F2D">
        <w:t xml:space="preserve"> </w:t>
      </w:r>
      <w:r w:rsidR="00B3185B">
        <w:t xml:space="preserve">management and </w:t>
      </w:r>
      <w:r w:rsidR="00E81F2D">
        <w:t>stakeholders</w:t>
      </w:r>
      <w:r w:rsidR="00856CF2">
        <w:t>.</w:t>
      </w:r>
      <w:r w:rsidR="001B321F">
        <w:t xml:space="preserve"> </w:t>
      </w:r>
    </w:p>
    <w:p w14:paraId="33DBFD94" w14:textId="470875A5" w:rsidR="0074146F" w:rsidRPr="0074146F" w:rsidRDefault="00381B30" w:rsidP="0074146F">
      <w:pPr>
        <w:pStyle w:val="ListParagraph"/>
        <w:numPr>
          <w:ilvl w:val="0"/>
          <w:numId w:val="2"/>
        </w:numPr>
        <w:jc w:val="both"/>
        <w:rPr>
          <w:b/>
        </w:rPr>
      </w:pPr>
      <w:r>
        <w:rPr>
          <w:rStyle w:val="Strong"/>
          <w:bCs w:val="0"/>
        </w:rPr>
        <w:t>Identified</w:t>
      </w:r>
      <w:r w:rsidRPr="00FB278B">
        <w:rPr>
          <w:rStyle w:val="Strong"/>
          <w:b w:val="0"/>
        </w:rPr>
        <w:t xml:space="preserve"> </w:t>
      </w:r>
      <w:r w:rsidR="00FB278B" w:rsidRPr="00FB278B">
        <w:rPr>
          <w:rStyle w:val="Strong"/>
          <w:b w:val="0"/>
        </w:rPr>
        <w:t>r</w:t>
      </w:r>
      <w:r w:rsidR="0074146F" w:rsidRPr="00FB278B">
        <w:rPr>
          <w:rStyle w:val="Strong"/>
          <w:b w:val="0"/>
        </w:rPr>
        <w:t>equirements</w:t>
      </w:r>
      <w:r w:rsidR="0074146F">
        <w:rPr>
          <w:rStyle w:val="Strong"/>
          <w:b w:val="0"/>
          <w:bCs w:val="0"/>
        </w:rPr>
        <w:t xml:space="preserve">, </w:t>
      </w:r>
      <w:r w:rsidR="00A25595">
        <w:rPr>
          <w:rStyle w:val="Strong"/>
          <w:b w:val="0"/>
          <w:bCs w:val="0"/>
        </w:rPr>
        <w:t>configured</w:t>
      </w:r>
      <w:r w:rsidR="001E2B16">
        <w:rPr>
          <w:rStyle w:val="Strong"/>
          <w:b w:val="0"/>
          <w:bCs w:val="0"/>
        </w:rPr>
        <w:t xml:space="preserve"> </w:t>
      </w:r>
      <w:r w:rsidR="00401D0C">
        <w:rPr>
          <w:rStyle w:val="Strong"/>
          <w:b w:val="0"/>
          <w:bCs w:val="0"/>
        </w:rPr>
        <w:t>software,</w:t>
      </w:r>
      <w:r w:rsidR="00A25595">
        <w:rPr>
          <w:rStyle w:val="Strong"/>
          <w:b w:val="0"/>
          <w:bCs w:val="0"/>
        </w:rPr>
        <w:t xml:space="preserve"> maintained w</w:t>
      </w:r>
      <w:r w:rsidR="0074146F">
        <w:rPr>
          <w:rStyle w:val="Strong"/>
          <w:b w:val="0"/>
          <w:bCs w:val="0"/>
        </w:rPr>
        <w:t xml:space="preserve">orkflows, </w:t>
      </w:r>
      <w:r w:rsidR="0074146F" w:rsidRPr="00185CB8">
        <w:rPr>
          <w:rStyle w:val="Strong"/>
          <w:b w:val="0"/>
          <w:bCs w:val="0"/>
        </w:rPr>
        <w:t>reports</w:t>
      </w:r>
      <w:r w:rsidR="001E2B16">
        <w:rPr>
          <w:rStyle w:val="Strong"/>
          <w:b w:val="0"/>
          <w:bCs w:val="0"/>
        </w:rPr>
        <w:t>,</w:t>
      </w:r>
      <w:r w:rsidR="0074146F" w:rsidRPr="00185CB8">
        <w:rPr>
          <w:rStyle w:val="Strong"/>
          <w:b w:val="0"/>
          <w:bCs w:val="0"/>
        </w:rPr>
        <w:t xml:space="preserve"> </w:t>
      </w:r>
      <w:r w:rsidR="00E57D2E">
        <w:rPr>
          <w:rStyle w:val="Strong"/>
          <w:b w:val="0"/>
          <w:bCs w:val="0"/>
        </w:rPr>
        <w:t>and automated emails</w:t>
      </w:r>
      <w:r w:rsidR="00595A18">
        <w:rPr>
          <w:rStyle w:val="Strong"/>
          <w:b w:val="0"/>
          <w:bCs w:val="0"/>
        </w:rPr>
        <w:t>.</w:t>
      </w:r>
    </w:p>
    <w:p w14:paraId="6F1BABE0" w14:textId="77777777" w:rsidR="00FD5C57" w:rsidRPr="00FD5C57" w:rsidRDefault="00FD5C57" w:rsidP="002E43BE">
      <w:pPr>
        <w:jc w:val="center"/>
        <w:rPr>
          <w:b/>
        </w:rPr>
      </w:pPr>
      <w:r w:rsidRPr="00FD5C57">
        <w:rPr>
          <w:b/>
        </w:rPr>
        <w:lastRenderedPageBreak/>
        <w:t>Karen Shepley</w:t>
      </w:r>
    </w:p>
    <w:p w14:paraId="139D9695" w14:textId="17D00CB9" w:rsidR="00FD5C57" w:rsidRPr="00671F38" w:rsidRDefault="00FD5C57" w:rsidP="002E43BE">
      <w:pPr>
        <w:jc w:val="center"/>
      </w:pPr>
      <w:r w:rsidRPr="002E43BE">
        <w:rPr>
          <w:b/>
        </w:rPr>
        <w:t>Page 3 of 3</w:t>
      </w:r>
    </w:p>
    <w:p w14:paraId="199BF75A" w14:textId="0B7CE7A0" w:rsidR="000023C2" w:rsidRPr="004B21EC" w:rsidRDefault="00CE7974" w:rsidP="005823F7">
      <w:pPr>
        <w:spacing w:before="240"/>
        <w:rPr>
          <w:b/>
        </w:rPr>
      </w:pPr>
      <w:r>
        <w:rPr>
          <w:b/>
          <w:caps/>
        </w:rPr>
        <w:t>california department of child support services</w:t>
      </w:r>
      <w:r w:rsidR="006F72A0">
        <w:rPr>
          <w:b/>
          <w:caps/>
        </w:rPr>
        <w:t xml:space="preserve"> (DCSS)</w:t>
      </w:r>
      <w:r w:rsidR="000023C2" w:rsidRPr="00606263">
        <w:rPr>
          <w:b/>
          <w:caps/>
        </w:rPr>
        <w:t xml:space="preserve"> / </w:t>
      </w:r>
      <w:r w:rsidR="000023C2">
        <w:rPr>
          <w:b/>
          <w:caps/>
        </w:rPr>
        <w:t>lockheed martin</w:t>
      </w:r>
      <w:r w:rsidR="000023C2">
        <w:rPr>
          <w:b/>
        </w:rPr>
        <w:t xml:space="preserve"> </w:t>
      </w:r>
      <w:r w:rsidR="000023C2">
        <w:t>(2/1995 – 1/1999)</w:t>
      </w:r>
      <w:r w:rsidR="00797538">
        <w:br/>
      </w:r>
      <w:r w:rsidR="001E2B16">
        <w:rPr>
          <w:b/>
        </w:rPr>
        <w:t>Customer Service</w:t>
      </w:r>
      <w:r w:rsidR="00797538" w:rsidRPr="00797538">
        <w:rPr>
          <w:b/>
        </w:rPr>
        <w:t xml:space="preserve"> Lead</w:t>
      </w:r>
      <w:r>
        <w:rPr>
          <w:b/>
        </w:rPr>
        <w:t xml:space="preserve"> </w:t>
      </w:r>
      <w:r w:rsidRPr="00BC3904">
        <w:rPr>
          <w:b/>
          <w:sz w:val="20"/>
          <w:szCs w:val="20"/>
        </w:rPr>
        <w:t xml:space="preserve">on </w:t>
      </w:r>
      <w:r w:rsidR="00837A44">
        <w:rPr>
          <w:b/>
          <w:sz w:val="20"/>
          <w:szCs w:val="20"/>
        </w:rPr>
        <w:t xml:space="preserve">the </w:t>
      </w:r>
      <w:r w:rsidRPr="00BC3904">
        <w:rPr>
          <w:b/>
          <w:sz w:val="20"/>
          <w:szCs w:val="20"/>
        </w:rPr>
        <w:t>SACSS</w:t>
      </w:r>
      <w:r w:rsidR="00025D3A">
        <w:rPr>
          <w:b/>
          <w:sz w:val="20"/>
          <w:szCs w:val="20"/>
        </w:rPr>
        <w:t xml:space="preserve"> P</w:t>
      </w:r>
      <w:r w:rsidRPr="00BC3904">
        <w:rPr>
          <w:b/>
          <w:sz w:val="20"/>
          <w:szCs w:val="20"/>
        </w:rPr>
        <w:t>roject</w:t>
      </w:r>
      <w:r w:rsidR="00EB7527">
        <w:rPr>
          <w:b/>
          <w:sz w:val="20"/>
          <w:szCs w:val="20"/>
        </w:rPr>
        <w:t xml:space="preserve"> for </w:t>
      </w:r>
      <w:r w:rsidR="006F72A0">
        <w:rPr>
          <w:b/>
          <w:sz w:val="20"/>
          <w:szCs w:val="20"/>
        </w:rPr>
        <w:t>DC</w:t>
      </w:r>
      <w:r w:rsidR="00EB7527">
        <w:rPr>
          <w:b/>
          <w:sz w:val="20"/>
          <w:szCs w:val="20"/>
        </w:rPr>
        <w:t>SS</w:t>
      </w:r>
    </w:p>
    <w:p w14:paraId="0F6CF058" w14:textId="7E989B00" w:rsidR="00856CF2" w:rsidRDefault="00702D37" w:rsidP="00856CF2">
      <w:pPr>
        <w:pStyle w:val="ListParagraph"/>
        <w:numPr>
          <w:ilvl w:val="0"/>
          <w:numId w:val="2"/>
        </w:numPr>
        <w:jc w:val="both"/>
      </w:pPr>
      <w:r w:rsidRPr="00856CF2">
        <w:rPr>
          <w:b/>
        </w:rPr>
        <w:t>Created</w:t>
      </w:r>
      <w:r w:rsidR="000023C2">
        <w:t xml:space="preserve">, </w:t>
      </w:r>
      <w:r w:rsidR="00020B0B">
        <w:t>documented</w:t>
      </w:r>
      <w:r w:rsidR="0043368D">
        <w:t>,</w:t>
      </w:r>
      <w:r w:rsidR="000023C2">
        <w:t xml:space="preserve"> and implemented processes and procedures </w:t>
      </w:r>
      <w:r w:rsidR="00AF6E69">
        <w:t>to stand up a n</w:t>
      </w:r>
      <w:r w:rsidR="000023C2">
        <w:t>ew sta</w:t>
      </w:r>
      <w:r w:rsidR="00856CF2">
        <w:t>tewide customer service center</w:t>
      </w:r>
      <w:r w:rsidR="00797538">
        <w:t xml:space="preserve"> to track hardware and </w:t>
      </w:r>
      <w:r w:rsidR="00EB7527">
        <w:t xml:space="preserve">child support </w:t>
      </w:r>
      <w:r w:rsidR="00797538">
        <w:t>software</w:t>
      </w:r>
      <w:r w:rsidR="002B4B59">
        <w:t xml:space="preserve"> </w:t>
      </w:r>
      <w:r w:rsidR="00FB278B">
        <w:t>implementation</w:t>
      </w:r>
      <w:r w:rsidR="00797538">
        <w:t xml:space="preserve"> issues.</w:t>
      </w:r>
    </w:p>
    <w:p w14:paraId="614D1FBB" w14:textId="5E8B7ADF" w:rsidR="00DC03C4" w:rsidRPr="00DC03C4" w:rsidRDefault="00DC03C4" w:rsidP="00856CF2">
      <w:pPr>
        <w:pStyle w:val="ListParagraph"/>
        <w:numPr>
          <w:ilvl w:val="0"/>
          <w:numId w:val="2"/>
        </w:numPr>
        <w:jc w:val="both"/>
      </w:pPr>
      <w:r w:rsidRPr="00DC03C4">
        <w:rPr>
          <w:b/>
        </w:rPr>
        <w:t>Provided</w:t>
      </w:r>
      <w:r>
        <w:t xml:space="preserve"> outstanding customer service to counties resolving complex software and hardware issues.</w:t>
      </w:r>
    </w:p>
    <w:p w14:paraId="66C738E0" w14:textId="77777777" w:rsidR="000023C2" w:rsidRDefault="000023C2" w:rsidP="00856CF2">
      <w:pPr>
        <w:pStyle w:val="ListParagraph"/>
        <w:numPr>
          <w:ilvl w:val="0"/>
          <w:numId w:val="2"/>
        </w:numPr>
        <w:jc w:val="both"/>
      </w:pPr>
      <w:r w:rsidRPr="00856CF2">
        <w:rPr>
          <w:b/>
        </w:rPr>
        <w:t>Communicated</w:t>
      </w:r>
      <w:r>
        <w:t xml:space="preserve"> issue status and ad hoc reports to all stakeholders.</w:t>
      </w:r>
    </w:p>
    <w:p w14:paraId="03DDD174" w14:textId="77777777" w:rsidR="000023C2" w:rsidRDefault="000023C2" w:rsidP="00EC6972">
      <w:pPr>
        <w:pStyle w:val="ListParagraph"/>
        <w:numPr>
          <w:ilvl w:val="0"/>
          <w:numId w:val="3"/>
        </w:numPr>
        <w:spacing w:after="240"/>
        <w:jc w:val="both"/>
      </w:pPr>
      <w:r w:rsidRPr="00E86C08">
        <w:rPr>
          <w:b/>
        </w:rPr>
        <w:t>Planned</w:t>
      </w:r>
      <w:r>
        <w:t>, prioritized</w:t>
      </w:r>
      <w:r w:rsidR="00DC03C4">
        <w:t xml:space="preserve">, </w:t>
      </w:r>
      <w:r w:rsidRPr="00422A26">
        <w:t>monit</w:t>
      </w:r>
      <w:r>
        <w:t>ored</w:t>
      </w:r>
      <w:r w:rsidR="00DC03C4">
        <w:t>, and resolved</w:t>
      </w:r>
      <w:r w:rsidRPr="00422A26">
        <w:t xml:space="preserve"> the backlog of support tickets and incidents</w:t>
      </w:r>
      <w:r>
        <w:t>.</w:t>
      </w:r>
    </w:p>
    <w:p w14:paraId="17AE8795" w14:textId="77777777" w:rsidR="004B21EC" w:rsidRDefault="004B21EC" w:rsidP="001F101D">
      <w:pPr>
        <w:pStyle w:val="newcat"/>
      </w:pPr>
      <w:r>
        <w:t>CERTIFICATION</w:t>
      </w:r>
      <w:r w:rsidR="00A03494">
        <w:t>S</w:t>
      </w:r>
    </w:p>
    <w:p w14:paraId="1D94250A" w14:textId="77777777" w:rsidR="004B21EC" w:rsidRDefault="004B21EC" w:rsidP="000E439C">
      <w:pPr>
        <w:jc w:val="both"/>
      </w:pPr>
      <w:r w:rsidRPr="004C2D87">
        <w:rPr>
          <w:b/>
        </w:rPr>
        <w:t>Project Management Professional</w:t>
      </w:r>
      <w:r w:rsidR="0060604F">
        <w:rPr>
          <w:b/>
        </w:rPr>
        <w:t xml:space="preserve"> (PMP)</w:t>
      </w:r>
      <w:r w:rsidR="001F101D">
        <w:t>,</w:t>
      </w:r>
      <w:r w:rsidR="001F101D" w:rsidRPr="001F101D">
        <w:t xml:space="preserve"> </w:t>
      </w:r>
      <w:r w:rsidR="001F101D">
        <w:t>Project Management Institute</w:t>
      </w:r>
    </w:p>
    <w:p w14:paraId="575DB62A" w14:textId="77777777" w:rsidR="00F33D13" w:rsidRDefault="00F33D13" w:rsidP="000E439C">
      <w:pPr>
        <w:jc w:val="both"/>
      </w:pPr>
      <w:r w:rsidRPr="00F33D13">
        <w:rPr>
          <w:b/>
        </w:rPr>
        <w:t>Prosci</w:t>
      </w:r>
      <w:r w:rsidR="00D50A71">
        <w:rPr>
          <w:b/>
        </w:rPr>
        <w:t>’s</w:t>
      </w:r>
      <w:r w:rsidRPr="00F33D13">
        <w:rPr>
          <w:b/>
        </w:rPr>
        <w:t xml:space="preserve"> Change Management ADKAR Model</w:t>
      </w:r>
      <w:r>
        <w:t xml:space="preserve">, Prosci </w:t>
      </w:r>
    </w:p>
    <w:p w14:paraId="412258AD" w14:textId="77777777" w:rsidR="004C715A" w:rsidRDefault="006679FE" w:rsidP="00FB1173">
      <w:pPr>
        <w:spacing w:after="120"/>
        <w:jc w:val="both"/>
      </w:pPr>
      <w:r w:rsidRPr="00006AF2">
        <w:rPr>
          <w:b/>
        </w:rPr>
        <w:t>IT Certification</w:t>
      </w:r>
      <w:r>
        <w:t xml:space="preserve">, </w:t>
      </w:r>
      <w:r w:rsidR="00006AF2">
        <w:t>Columbia Southern University</w:t>
      </w:r>
    </w:p>
    <w:p w14:paraId="106794ED" w14:textId="77777777" w:rsidR="008868B8" w:rsidRPr="00FB1173" w:rsidRDefault="008868B8" w:rsidP="00FB1173">
      <w:pPr>
        <w:spacing w:before="120"/>
        <w:jc w:val="center"/>
        <w:rPr>
          <w:sz w:val="28"/>
          <w:szCs w:val="28"/>
        </w:rPr>
      </w:pPr>
      <w:r w:rsidRPr="008868B8">
        <w:rPr>
          <w:color w:val="00B0F0"/>
          <w:sz w:val="28"/>
          <w:szCs w:val="28"/>
        </w:rPr>
        <w:sym w:font="Symbol" w:char="F0A8"/>
      </w:r>
      <w:r w:rsidRPr="008868B8">
        <w:rPr>
          <w:color w:val="00B0F0"/>
          <w:sz w:val="28"/>
          <w:szCs w:val="28"/>
        </w:rPr>
        <w:sym w:font="Symbol" w:char="F0A8"/>
      </w:r>
      <w:r w:rsidRPr="008868B8">
        <w:rPr>
          <w:color w:val="00B0F0"/>
          <w:sz w:val="28"/>
          <w:szCs w:val="28"/>
        </w:rPr>
        <w:sym w:font="Symbol" w:char="F0A8"/>
      </w:r>
    </w:p>
    <w:sectPr w:rsidR="008868B8" w:rsidRPr="00FB1173" w:rsidSect="00FB1173">
      <w:pgSz w:w="12240" w:h="15840"/>
      <w:pgMar w:top="1152" w:right="1152" w:bottom="990" w:left="1152" w:header="720" w:footer="720" w:gutter="0"/>
      <w:pgBorders>
        <w:top w:val="single" w:sz="8" w:space="10" w:color="00B0F0"/>
        <w:left w:val="single" w:sz="8" w:space="10" w:color="00B0F0"/>
        <w:bottom w:val="single" w:sz="8" w:space="10" w:color="00B0F0"/>
        <w:right w:val="single" w:sz="8" w:space="10"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77A9"/>
    <w:multiLevelType w:val="hybridMultilevel"/>
    <w:tmpl w:val="3342ED2E"/>
    <w:lvl w:ilvl="0" w:tplc="5F16267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41940"/>
    <w:multiLevelType w:val="hybridMultilevel"/>
    <w:tmpl w:val="D412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85A62"/>
    <w:multiLevelType w:val="hybridMultilevel"/>
    <w:tmpl w:val="40CC4880"/>
    <w:lvl w:ilvl="0" w:tplc="5E9E391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5277F"/>
    <w:multiLevelType w:val="hybridMultilevel"/>
    <w:tmpl w:val="BA0269DA"/>
    <w:lvl w:ilvl="0" w:tplc="5E9E391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67ECF"/>
    <w:multiLevelType w:val="hybridMultilevel"/>
    <w:tmpl w:val="711A670E"/>
    <w:lvl w:ilvl="0" w:tplc="5E9E391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043D7"/>
    <w:multiLevelType w:val="hybridMultilevel"/>
    <w:tmpl w:val="15023420"/>
    <w:lvl w:ilvl="0" w:tplc="15281858">
      <w:start w:val="1"/>
      <w:numFmt w:val="bullet"/>
      <w:pStyle w:val="Bullet1"/>
      <w:lvlText w:val=""/>
      <w:lvlJc w:val="left"/>
      <w:pPr>
        <w:tabs>
          <w:tab w:val="num" w:pos="360"/>
        </w:tabs>
        <w:ind w:left="360" w:hanging="360"/>
      </w:pPr>
      <w:rPr>
        <w:rFonts w:ascii="Symbol" w:hAnsi="Symbol" w:hint="default"/>
        <w:color w:val="E37222"/>
      </w:rPr>
    </w:lvl>
    <w:lvl w:ilvl="1" w:tplc="7AD00142" w:tentative="1">
      <w:start w:val="1"/>
      <w:numFmt w:val="bullet"/>
      <w:lvlText w:val="o"/>
      <w:lvlJc w:val="left"/>
      <w:pPr>
        <w:tabs>
          <w:tab w:val="num" w:pos="1440"/>
        </w:tabs>
        <w:ind w:left="1440" w:hanging="360"/>
      </w:pPr>
      <w:rPr>
        <w:rFonts w:ascii="Courier New" w:hAnsi="Courier New" w:hint="default"/>
      </w:rPr>
    </w:lvl>
    <w:lvl w:ilvl="2" w:tplc="8468313A" w:tentative="1">
      <w:start w:val="1"/>
      <w:numFmt w:val="bullet"/>
      <w:lvlText w:val=""/>
      <w:lvlJc w:val="left"/>
      <w:pPr>
        <w:tabs>
          <w:tab w:val="num" w:pos="2160"/>
        </w:tabs>
        <w:ind w:left="2160" w:hanging="360"/>
      </w:pPr>
      <w:rPr>
        <w:rFonts w:ascii="Wingdings" w:hAnsi="Wingdings" w:hint="default"/>
      </w:rPr>
    </w:lvl>
    <w:lvl w:ilvl="3" w:tplc="F872F3DC" w:tentative="1">
      <w:start w:val="1"/>
      <w:numFmt w:val="bullet"/>
      <w:lvlText w:val=""/>
      <w:lvlJc w:val="left"/>
      <w:pPr>
        <w:tabs>
          <w:tab w:val="num" w:pos="2880"/>
        </w:tabs>
        <w:ind w:left="2880" w:hanging="360"/>
      </w:pPr>
      <w:rPr>
        <w:rFonts w:ascii="Symbol" w:hAnsi="Symbol" w:hint="default"/>
      </w:rPr>
    </w:lvl>
    <w:lvl w:ilvl="4" w:tplc="0638ED78" w:tentative="1">
      <w:start w:val="1"/>
      <w:numFmt w:val="bullet"/>
      <w:lvlText w:val="o"/>
      <w:lvlJc w:val="left"/>
      <w:pPr>
        <w:tabs>
          <w:tab w:val="num" w:pos="3600"/>
        </w:tabs>
        <w:ind w:left="3600" w:hanging="360"/>
      </w:pPr>
      <w:rPr>
        <w:rFonts w:ascii="Courier New" w:hAnsi="Courier New" w:hint="default"/>
      </w:rPr>
    </w:lvl>
    <w:lvl w:ilvl="5" w:tplc="C9D460DC" w:tentative="1">
      <w:start w:val="1"/>
      <w:numFmt w:val="bullet"/>
      <w:lvlText w:val=""/>
      <w:lvlJc w:val="left"/>
      <w:pPr>
        <w:tabs>
          <w:tab w:val="num" w:pos="4320"/>
        </w:tabs>
        <w:ind w:left="4320" w:hanging="360"/>
      </w:pPr>
      <w:rPr>
        <w:rFonts w:ascii="Wingdings" w:hAnsi="Wingdings" w:hint="default"/>
      </w:rPr>
    </w:lvl>
    <w:lvl w:ilvl="6" w:tplc="5D088548" w:tentative="1">
      <w:start w:val="1"/>
      <w:numFmt w:val="bullet"/>
      <w:lvlText w:val=""/>
      <w:lvlJc w:val="left"/>
      <w:pPr>
        <w:tabs>
          <w:tab w:val="num" w:pos="5040"/>
        </w:tabs>
        <w:ind w:left="5040" w:hanging="360"/>
      </w:pPr>
      <w:rPr>
        <w:rFonts w:ascii="Symbol" w:hAnsi="Symbol" w:hint="default"/>
      </w:rPr>
    </w:lvl>
    <w:lvl w:ilvl="7" w:tplc="811EEA60" w:tentative="1">
      <w:start w:val="1"/>
      <w:numFmt w:val="bullet"/>
      <w:lvlText w:val="o"/>
      <w:lvlJc w:val="left"/>
      <w:pPr>
        <w:tabs>
          <w:tab w:val="num" w:pos="5760"/>
        </w:tabs>
        <w:ind w:left="5760" w:hanging="360"/>
      </w:pPr>
      <w:rPr>
        <w:rFonts w:ascii="Courier New" w:hAnsi="Courier New" w:hint="default"/>
      </w:rPr>
    </w:lvl>
    <w:lvl w:ilvl="8" w:tplc="25407B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F204D3"/>
    <w:multiLevelType w:val="hybridMultilevel"/>
    <w:tmpl w:val="73785FF6"/>
    <w:lvl w:ilvl="0" w:tplc="5E9E391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902BA"/>
    <w:multiLevelType w:val="hybridMultilevel"/>
    <w:tmpl w:val="C84CA150"/>
    <w:lvl w:ilvl="0" w:tplc="5E9E391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8796F"/>
    <w:multiLevelType w:val="multilevel"/>
    <w:tmpl w:val="D33A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D841D9"/>
    <w:multiLevelType w:val="hybridMultilevel"/>
    <w:tmpl w:val="604A7212"/>
    <w:lvl w:ilvl="0" w:tplc="5E9E391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E662F"/>
    <w:multiLevelType w:val="hybridMultilevel"/>
    <w:tmpl w:val="01CC2A92"/>
    <w:lvl w:ilvl="0" w:tplc="04090005">
      <w:start w:val="1"/>
      <w:numFmt w:val="bullet"/>
      <w:lvlText w:val=""/>
      <w:lvlJc w:val="left"/>
      <w:pPr>
        <w:ind w:left="720" w:hanging="360"/>
      </w:pPr>
      <w:rPr>
        <w:rFonts w:ascii="Wingdings" w:hAnsi="Wingdings" w:hint="default"/>
      </w:rPr>
    </w:lvl>
    <w:lvl w:ilvl="1" w:tplc="86DAD662">
      <w:numFmt w:val="bullet"/>
      <w:lvlText w:val="•"/>
      <w:lvlJc w:val="left"/>
      <w:pPr>
        <w:ind w:left="1590" w:hanging="510"/>
      </w:pPr>
      <w:rPr>
        <w:rFonts w:ascii="Calibri" w:eastAsiaTheme="minorHAnsi"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589280">
    <w:abstractNumId w:val="1"/>
  </w:num>
  <w:num w:numId="2" w16cid:durableId="661587084">
    <w:abstractNumId w:val="7"/>
  </w:num>
  <w:num w:numId="3" w16cid:durableId="1225021292">
    <w:abstractNumId w:val="6"/>
  </w:num>
  <w:num w:numId="4" w16cid:durableId="587271553">
    <w:abstractNumId w:val="9"/>
  </w:num>
  <w:num w:numId="5" w16cid:durableId="1375305305">
    <w:abstractNumId w:val="4"/>
  </w:num>
  <w:num w:numId="6" w16cid:durableId="1918661015">
    <w:abstractNumId w:val="3"/>
  </w:num>
  <w:num w:numId="7" w16cid:durableId="1773361405">
    <w:abstractNumId w:val="10"/>
  </w:num>
  <w:num w:numId="8" w16cid:durableId="671760610">
    <w:abstractNumId w:val="2"/>
  </w:num>
  <w:num w:numId="9" w16cid:durableId="550963660">
    <w:abstractNumId w:val="5"/>
  </w:num>
  <w:num w:numId="10" w16cid:durableId="1129400767">
    <w:abstractNumId w:val="8"/>
  </w:num>
  <w:num w:numId="11" w16cid:durableId="210641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EC"/>
    <w:rsid w:val="000023C2"/>
    <w:rsid w:val="00006AF2"/>
    <w:rsid w:val="00020B0B"/>
    <w:rsid w:val="00025D3A"/>
    <w:rsid w:val="00031E72"/>
    <w:rsid w:val="00034D09"/>
    <w:rsid w:val="0003570A"/>
    <w:rsid w:val="00041F05"/>
    <w:rsid w:val="00042FC6"/>
    <w:rsid w:val="00056846"/>
    <w:rsid w:val="00065737"/>
    <w:rsid w:val="00071797"/>
    <w:rsid w:val="00084CD7"/>
    <w:rsid w:val="0009249E"/>
    <w:rsid w:val="00093E59"/>
    <w:rsid w:val="000B11D3"/>
    <w:rsid w:val="000D5F77"/>
    <w:rsid w:val="000D6933"/>
    <w:rsid w:val="000E439C"/>
    <w:rsid w:val="000E753E"/>
    <w:rsid w:val="000F0D0D"/>
    <w:rsid w:val="001004F2"/>
    <w:rsid w:val="00107DD4"/>
    <w:rsid w:val="00115444"/>
    <w:rsid w:val="00121064"/>
    <w:rsid w:val="00123653"/>
    <w:rsid w:val="0013473C"/>
    <w:rsid w:val="001371AE"/>
    <w:rsid w:val="00141D5D"/>
    <w:rsid w:val="001420E5"/>
    <w:rsid w:val="00166BCE"/>
    <w:rsid w:val="00170973"/>
    <w:rsid w:val="00172C04"/>
    <w:rsid w:val="001842D7"/>
    <w:rsid w:val="00185CB8"/>
    <w:rsid w:val="001978C5"/>
    <w:rsid w:val="001A6E64"/>
    <w:rsid w:val="001B321F"/>
    <w:rsid w:val="001B5220"/>
    <w:rsid w:val="001C2264"/>
    <w:rsid w:val="001E033A"/>
    <w:rsid w:val="001E2B16"/>
    <w:rsid w:val="001F101D"/>
    <w:rsid w:val="001F2382"/>
    <w:rsid w:val="001F7F9D"/>
    <w:rsid w:val="00201C13"/>
    <w:rsid w:val="00203410"/>
    <w:rsid w:val="002037BA"/>
    <w:rsid w:val="00206751"/>
    <w:rsid w:val="00210D4B"/>
    <w:rsid w:val="00211552"/>
    <w:rsid w:val="00224803"/>
    <w:rsid w:val="00233C30"/>
    <w:rsid w:val="002352C2"/>
    <w:rsid w:val="00236A66"/>
    <w:rsid w:val="0025474E"/>
    <w:rsid w:val="00254D26"/>
    <w:rsid w:val="0026285C"/>
    <w:rsid w:val="00271299"/>
    <w:rsid w:val="00282B7B"/>
    <w:rsid w:val="00290F09"/>
    <w:rsid w:val="002912A0"/>
    <w:rsid w:val="002A1C3A"/>
    <w:rsid w:val="002B3E6D"/>
    <w:rsid w:val="002B4B59"/>
    <w:rsid w:val="002B6495"/>
    <w:rsid w:val="002C04AD"/>
    <w:rsid w:val="002C2C46"/>
    <w:rsid w:val="002D3E89"/>
    <w:rsid w:val="002E43BE"/>
    <w:rsid w:val="002F6F24"/>
    <w:rsid w:val="00300282"/>
    <w:rsid w:val="003071D1"/>
    <w:rsid w:val="00311A0F"/>
    <w:rsid w:val="003171C1"/>
    <w:rsid w:val="003240CC"/>
    <w:rsid w:val="00343F8E"/>
    <w:rsid w:val="00344737"/>
    <w:rsid w:val="00352381"/>
    <w:rsid w:val="00354B2A"/>
    <w:rsid w:val="003612F1"/>
    <w:rsid w:val="00372E8E"/>
    <w:rsid w:val="00381B30"/>
    <w:rsid w:val="00382C71"/>
    <w:rsid w:val="00385A27"/>
    <w:rsid w:val="003865DD"/>
    <w:rsid w:val="003902E2"/>
    <w:rsid w:val="003959D8"/>
    <w:rsid w:val="003B314B"/>
    <w:rsid w:val="003B35F4"/>
    <w:rsid w:val="003C630E"/>
    <w:rsid w:val="003D21DE"/>
    <w:rsid w:val="003D4DB2"/>
    <w:rsid w:val="003E78C1"/>
    <w:rsid w:val="003F3CED"/>
    <w:rsid w:val="003F71B8"/>
    <w:rsid w:val="004009E9"/>
    <w:rsid w:val="00401D0C"/>
    <w:rsid w:val="00406505"/>
    <w:rsid w:val="004216C0"/>
    <w:rsid w:val="004266BD"/>
    <w:rsid w:val="0042756D"/>
    <w:rsid w:val="00427774"/>
    <w:rsid w:val="00427908"/>
    <w:rsid w:val="004321C0"/>
    <w:rsid w:val="0043368D"/>
    <w:rsid w:val="00434B5A"/>
    <w:rsid w:val="00452DC7"/>
    <w:rsid w:val="00456DAE"/>
    <w:rsid w:val="004604C0"/>
    <w:rsid w:val="00466358"/>
    <w:rsid w:val="0047187C"/>
    <w:rsid w:val="00475F82"/>
    <w:rsid w:val="00480C86"/>
    <w:rsid w:val="00496ABB"/>
    <w:rsid w:val="004A65C9"/>
    <w:rsid w:val="004B21EC"/>
    <w:rsid w:val="004C2D87"/>
    <w:rsid w:val="004C715A"/>
    <w:rsid w:val="004C7D2C"/>
    <w:rsid w:val="004D1253"/>
    <w:rsid w:val="004D2ACF"/>
    <w:rsid w:val="004D3E1B"/>
    <w:rsid w:val="004D5C09"/>
    <w:rsid w:val="004E1009"/>
    <w:rsid w:val="004E5F60"/>
    <w:rsid w:val="004E7456"/>
    <w:rsid w:val="004E7B66"/>
    <w:rsid w:val="004F401C"/>
    <w:rsid w:val="004F57D6"/>
    <w:rsid w:val="004F7EA6"/>
    <w:rsid w:val="00506005"/>
    <w:rsid w:val="00515FF3"/>
    <w:rsid w:val="00523581"/>
    <w:rsid w:val="00531825"/>
    <w:rsid w:val="00536F74"/>
    <w:rsid w:val="00543142"/>
    <w:rsid w:val="00546626"/>
    <w:rsid w:val="00547CE3"/>
    <w:rsid w:val="00562912"/>
    <w:rsid w:val="00570893"/>
    <w:rsid w:val="005730E6"/>
    <w:rsid w:val="005823F7"/>
    <w:rsid w:val="0059469B"/>
    <w:rsid w:val="00595A18"/>
    <w:rsid w:val="00597736"/>
    <w:rsid w:val="005A160E"/>
    <w:rsid w:val="005B3AA1"/>
    <w:rsid w:val="005C560D"/>
    <w:rsid w:val="005D05DB"/>
    <w:rsid w:val="005D23A3"/>
    <w:rsid w:val="005E2111"/>
    <w:rsid w:val="005E49B0"/>
    <w:rsid w:val="0060604F"/>
    <w:rsid w:val="00606263"/>
    <w:rsid w:val="006348FE"/>
    <w:rsid w:val="00635B09"/>
    <w:rsid w:val="006448ED"/>
    <w:rsid w:val="00645029"/>
    <w:rsid w:val="00656F1C"/>
    <w:rsid w:val="00664069"/>
    <w:rsid w:val="0066628E"/>
    <w:rsid w:val="006679FE"/>
    <w:rsid w:val="00671E95"/>
    <w:rsid w:val="00671F38"/>
    <w:rsid w:val="00674940"/>
    <w:rsid w:val="00675BD3"/>
    <w:rsid w:val="00677D02"/>
    <w:rsid w:val="00680AE1"/>
    <w:rsid w:val="0069129E"/>
    <w:rsid w:val="00691BD5"/>
    <w:rsid w:val="006952C7"/>
    <w:rsid w:val="006B0569"/>
    <w:rsid w:val="006B1133"/>
    <w:rsid w:val="006C2E6B"/>
    <w:rsid w:val="006C5A80"/>
    <w:rsid w:val="006C7CEC"/>
    <w:rsid w:val="006E1E81"/>
    <w:rsid w:val="006E7782"/>
    <w:rsid w:val="006F1468"/>
    <w:rsid w:val="006F3B5D"/>
    <w:rsid w:val="006F72A0"/>
    <w:rsid w:val="00702D37"/>
    <w:rsid w:val="00704522"/>
    <w:rsid w:val="0071000B"/>
    <w:rsid w:val="007123E2"/>
    <w:rsid w:val="00713CBE"/>
    <w:rsid w:val="007146F1"/>
    <w:rsid w:val="00717503"/>
    <w:rsid w:val="0072072E"/>
    <w:rsid w:val="00721AC1"/>
    <w:rsid w:val="00725FAF"/>
    <w:rsid w:val="00726966"/>
    <w:rsid w:val="007308EA"/>
    <w:rsid w:val="007369EF"/>
    <w:rsid w:val="0074146F"/>
    <w:rsid w:val="0075064B"/>
    <w:rsid w:val="00755505"/>
    <w:rsid w:val="00761413"/>
    <w:rsid w:val="007620D2"/>
    <w:rsid w:val="00771BD8"/>
    <w:rsid w:val="0079128F"/>
    <w:rsid w:val="00797112"/>
    <w:rsid w:val="00797538"/>
    <w:rsid w:val="007B4241"/>
    <w:rsid w:val="007E3070"/>
    <w:rsid w:val="0080040A"/>
    <w:rsid w:val="00802832"/>
    <w:rsid w:val="00802BE5"/>
    <w:rsid w:val="00805BF8"/>
    <w:rsid w:val="00806948"/>
    <w:rsid w:val="0080702B"/>
    <w:rsid w:val="0082268F"/>
    <w:rsid w:val="008247D9"/>
    <w:rsid w:val="00825BAA"/>
    <w:rsid w:val="00837A44"/>
    <w:rsid w:val="00856C08"/>
    <w:rsid w:val="00856CF2"/>
    <w:rsid w:val="00863F69"/>
    <w:rsid w:val="00873F0F"/>
    <w:rsid w:val="008868B8"/>
    <w:rsid w:val="008B3835"/>
    <w:rsid w:val="008B708F"/>
    <w:rsid w:val="008D0408"/>
    <w:rsid w:val="008F3799"/>
    <w:rsid w:val="008F5E90"/>
    <w:rsid w:val="009069A2"/>
    <w:rsid w:val="00910B00"/>
    <w:rsid w:val="0092099A"/>
    <w:rsid w:val="00922E15"/>
    <w:rsid w:val="0092630D"/>
    <w:rsid w:val="00930FBC"/>
    <w:rsid w:val="009351C5"/>
    <w:rsid w:val="00936142"/>
    <w:rsid w:val="00945BE3"/>
    <w:rsid w:val="00946D8F"/>
    <w:rsid w:val="00947A98"/>
    <w:rsid w:val="00950D95"/>
    <w:rsid w:val="00951582"/>
    <w:rsid w:val="009830BA"/>
    <w:rsid w:val="009A2F16"/>
    <w:rsid w:val="009A43F0"/>
    <w:rsid w:val="009C4782"/>
    <w:rsid w:val="009E66AC"/>
    <w:rsid w:val="009F5459"/>
    <w:rsid w:val="00A02EAF"/>
    <w:rsid w:val="00A03494"/>
    <w:rsid w:val="00A04D50"/>
    <w:rsid w:val="00A122CC"/>
    <w:rsid w:val="00A25595"/>
    <w:rsid w:val="00A31DA9"/>
    <w:rsid w:val="00A3233C"/>
    <w:rsid w:val="00A600E7"/>
    <w:rsid w:val="00A63155"/>
    <w:rsid w:val="00A638FF"/>
    <w:rsid w:val="00A6769E"/>
    <w:rsid w:val="00A81EA3"/>
    <w:rsid w:val="00A9058C"/>
    <w:rsid w:val="00AA127D"/>
    <w:rsid w:val="00AA6847"/>
    <w:rsid w:val="00AB406C"/>
    <w:rsid w:val="00AE2C6C"/>
    <w:rsid w:val="00AF471B"/>
    <w:rsid w:val="00AF6E69"/>
    <w:rsid w:val="00B009FB"/>
    <w:rsid w:val="00B0351F"/>
    <w:rsid w:val="00B06F3E"/>
    <w:rsid w:val="00B3185B"/>
    <w:rsid w:val="00B3285B"/>
    <w:rsid w:val="00B36BD6"/>
    <w:rsid w:val="00B478ED"/>
    <w:rsid w:val="00B50845"/>
    <w:rsid w:val="00B64153"/>
    <w:rsid w:val="00B7181C"/>
    <w:rsid w:val="00B75574"/>
    <w:rsid w:val="00B762A3"/>
    <w:rsid w:val="00B76932"/>
    <w:rsid w:val="00B804C5"/>
    <w:rsid w:val="00B938E5"/>
    <w:rsid w:val="00B9400D"/>
    <w:rsid w:val="00BA57CC"/>
    <w:rsid w:val="00BB04F6"/>
    <w:rsid w:val="00BC3904"/>
    <w:rsid w:val="00BD06F7"/>
    <w:rsid w:val="00BD121B"/>
    <w:rsid w:val="00BE03EA"/>
    <w:rsid w:val="00BE1E5C"/>
    <w:rsid w:val="00BE4BED"/>
    <w:rsid w:val="00BE5124"/>
    <w:rsid w:val="00BF3E5E"/>
    <w:rsid w:val="00BF4B8F"/>
    <w:rsid w:val="00BF59D6"/>
    <w:rsid w:val="00C23B30"/>
    <w:rsid w:val="00C261ED"/>
    <w:rsid w:val="00C33DFA"/>
    <w:rsid w:val="00C443DE"/>
    <w:rsid w:val="00C55877"/>
    <w:rsid w:val="00C66BBF"/>
    <w:rsid w:val="00C72DEB"/>
    <w:rsid w:val="00C85EBF"/>
    <w:rsid w:val="00CA0C38"/>
    <w:rsid w:val="00CB28D2"/>
    <w:rsid w:val="00CB3531"/>
    <w:rsid w:val="00CE3306"/>
    <w:rsid w:val="00CE7974"/>
    <w:rsid w:val="00CF408E"/>
    <w:rsid w:val="00CF7602"/>
    <w:rsid w:val="00D043F4"/>
    <w:rsid w:val="00D11221"/>
    <w:rsid w:val="00D322F9"/>
    <w:rsid w:val="00D32C81"/>
    <w:rsid w:val="00D50A71"/>
    <w:rsid w:val="00D53F1D"/>
    <w:rsid w:val="00D56367"/>
    <w:rsid w:val="00D70765"/>
    <w:rsid w:val="00D806C6"/>
    <w:rsid w:val="00D85184"/>
    <w:rsid w:val="00D97345"/>
    <w:rsid w:val="00DB0DDD"/>
    <w:rsid w:val="00DB7F96"/>
    <w:rsid w:val="00DC03C4"/>
    <w:rsid w:val="00DC1C40"/>
    <w:rsid w:val="00DC2AC0"/>
    <w:rsid w:val="00DC3940"/>
    <w:rsid w:val="00DE5467"/>
    <w:rsid w:val="00DF5750"/>
    <w:rsid w:val="00E03257"/>
    <w:rsid w:val="00E04F9E"/>
    <w:rsid w:val="00E063BD"/>
    <w:rsid w:val="00E168A1"/>
    <w:rsid w:val="00E16939"/>
    <w:rsid w:val="00E21218"/>
    <w:rsid w:val="00E27490"/>
    <w:rsid w:val="00E34996"/>
    <w:rsid w:val="00E40A6F"/>
    <w:rsid w:val="00E47F12"/>
    <w:rsid w:val="00E515BA"/>
    <w:rsid w:val="00E57D2E"/>
    <w:rsid w:val="00E767E7"/>
    <w:rsid w:val="00E81F2D"/>
    <w:rsid w:val="00E920B0"/>
    <w:rsid w:val="00EA0B5B"/>
    <w:rsid w:val="00EB4596"/>
    <w:rsid w:val="00EB7527"/>
    <w:rsid w:val="00EC41EF"/>
    <w:rsid w:val="00EC6972"/>
    <w:rsid w:val="00ED0234"/>
    <w:rsid w:val="00EE3B15"/>
    <w:rsid w:val="00EE5223"/>
    <w:rsid w:val="00F10D61"/>
    <w:rsid w:val="00F17B7D"/>
    <w:rsid w:val="00F32A4D"/>
    <w:rsid w:val="00F33D13"/>
    <w:rsid w:val="00F34259"/>
    <w:rsid w:val="00F454E1"/>
    <w:rsid w:val="00F45BAD"/>
    <w:rsid w:val="00F53DC3"/>
    <w:rsid w:val="00F667DB"/>
    <w:rsid w:val="00F66BC6"/>
    <w:rsid w:val="00FA0136"/>
    <w:rsid w:val="00FA5504"/>
    <w:rsid w:val="00FB1173"/>
    <w:rsid w:val="00FB278B"/>
    <w:rsid w:val="00FB6B4B"/>
    <w:rsid w:val="00FC0078"/>
    <w:rsid w:val="00FC0EE6"/>
    <w:rsid w:val="00FC523D"/>
    <w:rsid w:val="00FD5C57"/>
    <w:rsid w:val="00FD7C1E"/>
    <w:rsid w:val="00FE7A87"/>
    <w:rsid w:val="00FF17A0"/>
    <w:rsid w:val="00FF3F9D"/>
    <w:rsid w:val="00FF5724"/>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ACDB"/>
  <w15:docId w15:val="{E111DA18-B387-4C89-919D-EA6E6E43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1EC"/>
    <w:rPr>
      <w:color w:val="0000FF" w:themeColor="hyperlink"/>
      <w:u w:val="single"/>
    </w:rPr>
  </w:style>
  <w:style w:type="paragraph" w:customStyle="1" w:styleId="newcat">
    <w:name w:val="new cat"/>
    <w:basedOn w:val="Normal"/>
    <w:link w:val="newcatChar"/>
    <w:qFormat/>
    <w:rsid w:val="003865DD"/>
    <w:pPr>
      <w:pBdr>
        <w:top w:val="single" w:sz="8" w:space="1" w:color="0070C0"/>
        <w:bottom w:val="single" w:sz="12" w:space="1" w:color="0070C0"/>
      </w:pBdr>
      <w:shd w:val="clear" w:color="auto" w:fill="ECF1F8"/>
      <w:spacing w:after="60"/>
    </w:pPr>
    <w:rPr>
      <w:b/>
      <w:caps/>
      <w:sz w:val="28"/>
      <w:szCs w:val="28"/>
    </w:rPr>
  </w:style>
  <w:style w:type="character" w:customStyle="1" w:styleId="newcatChar">
    <w:name w:val="new cat Char"/>
    <w:basedOn w:val="DefaultParagraphFont"/>
    <w:link w:val="newcat"/>
    <w:rsid w:val="003865DD"/>
    <w:rPr>
      <w:b/>
      <w:caps/>
      <w:sz w:val="28"/>
      <w:szCs w:val="28"/>
      <w:shd w:val="clear" w:color="auto" w:fill="ECF1F8"/>
    </w:rPr>
  </w:style>
  <w:style w:type="table" w:styleId="TableGrid">
    <w:name w:val="Table Grid"/>
    <w:basedOn w:val="TableNormal"/>
    <w:uiPriority w:val="59"/>
    <w:rsid w:val="001F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F2D"/>
    <w:pPr>
      <w:ind w:left="720"/>
      <w:contextualSpacing/>
    </w:pPr>
  </w:style>
  <w:style w:type="character" w:styleId="Strong">
    <w:name w:val="Strong"/>
    <w:basedOn w:val="DefaultParagraphFont"/>
    <w:uiPriority w:val="22"/>
    <w:qFormat/>
    <w:rsid w:val="00427774"/>
    <w:rPr>
      <w:b/>
      <w:bCs/>
    </w:rPr>
  </w:style>
  <w:style w:type="paragraph" w:customStyle="1" w:styleId="Bullet1">
    <w:name w:val="Bullet 1"/>
    <w:basedOn w:val="Normal"/>
    <w:qFormat/>
    <w:rsid w:val="00FF59A0"/>
    <w:pPr>
      <w:numPr>
        <w:numId w:val="9"/>
      </w:numPr>
      <w:spacing w:after="60"/>
    </w:pPr>
    <w:rPr>
      <w:rFonts w:ascii="Arial" w:eastAsia="Times New Roman" w:hAnsi="Arial" w:cs="Arial"/>
      <w:sz w:val="20"/>
      <w:szCs w:val="20"/>
    </w:rPr>
  </w:style>
  <w:style w:type="paragraph" w:customStyle="1" w:styleId="ResumeHead2">
    <w:name w:val="Resume Head 2"/>
    <w:basedOn w:val="Normal"/>
    <w:rsid w:val="00FF59A0"/>
    <w:pPr>
      <w:keepNext/>
      <w:spacing w:before="120" w:after="60"/>
    </w:pPr>
    <w:rPr>
      <w:rFonts w:ascii="Arial" w:eastAsia="Times New Roman" w:hAnsi="Arial" w:cs="Arial"/>
      <w:b/>
      <w:sz w:val="20"/>
      <w:szCs w:val="20"/>
    </w:rPr>
  </w:style>
  <w:style w:type="paragraph" w:customStyle="1" w:styleId="ResumeHead3">
    <w:name w:val="Resume Head 3"/>
    <w:basedOn w:val="ResumeHead2"/>
    <w:rsid w:val="00FF59A0"/>
    <w:pPr>
      <w:tabs>
        <w:tab w:val="right" w:pos="9360"/>
      </w:tabs>
      <w:spacing w:before="60"/>
    </w:pPr>
    <w:rPr>
      <w:i/>
    </w:rPr>
  </w:style>
  <w:style w:type="paragraph" w:styleId="BalloonText">
    <w:name w:val="Balloon Text"/>
    <w:basedOn w:val="Normal"/>
    <w:link w:val="BalloonTextChar"/>
    <w:uiPriority w:val="99"/>
    <w:semiHidden/>
    <w:unhideWhenUsed/>
    <w:rsid w:val="008B3835"/>
    <w:rPr>
      <w:rFonts w:ascii="Tahoma" w:hAnsi="Tahoma" w:cs="Tahoma"/>
      <w:sz w:val="16"/>
      <w:szCs w:val="16"/>
    </w:rPr>
  </w:style>
  <w:style w:type="character" w:customStyle="1" w:styleId="BalloonTextChar">
    <w:name w:val="Balloon Text Char"/>
    <w:basedOn w:val="DefaultParagraphFont"/>
    <w:link w:val="BalloonText"/>
    <w:uiPriority w:val="99"/>
    <w:semiHidden/>
    <w:rsid w:val="008B3835"/>
    <w:rPr>
      <w:rFonts w:ascii="Tahoma" w:hAnsi="Tahoma" w:cs="Tahoma"/>
      <w:sz w:val="16"/>
      <w:szCs w:val="16"/>
    </w:rPr>
  </w:style>
  <w:style w:type="character" w:customStyle="1" w:styleId="apple-converted-space">
    <w:name w:val="apple-converted-space"/>
    <w:basedOn w:val="DefaultParagraphFont"/>
    <w:rsid w:val="00B0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60947">
      <w:bodyDiv w:val="1"/>
      <w:marLeft w:val="0"/>
      <w:marRight w:val="0"/>
      <w:marTop w:val="0"/>
      <w:marBottom w:val="0"/>
      <w:divBdr>
        <w:top w:val="none" w:sz="0" w:space="0" w:color="auto"/>
        <w:left w:val="none" w:sz="0" w:space="0" w:color="auto"/>
        <w:bottom w:val="none" w:sz="0" w:space="0" w:color="auto"/>
        <w:right w:val="none" w:sz="0" w:space="0" w:color="auto"/>
      </w:divBdr>
    </w:div>
    <w:div w:id="12154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802ED-25ED-4733-8CE1-561287BC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Resume of Karen Shepley</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Karen Shepley</dc:title>
  <dc:creator>Karen Shepley</dc:creator>
  <cp:keywords>california, implementation, operations, technology, customer service, documentation management, telecommute, remote, pmo, pmp, project analyst, change request, release management, ocm, team lead, mandates, program manager, project manager, business analyst, change request, release management, team lead, team player, configuration management, issue management, technical coordinator, associate project manager</cp:keywords>
  <cp:lastModifiedBy>Maryjane Bellock</cp:lastModifiedBy>
  <cp:revision>2</cp:revision>
  <cp:lastPrinted>2014-05-28T04:47:00Z</cp:lastPrinted>
  <dcterms:created xsi:type="dcterms:W3CDTF">2022-05-03T04:23:00Z</dcterms:created>
  <dcterms:modified xsi:type="dcterms:W3CDTF">2022-05-03T04:23:00Z</dcterms:modified>
</cp:coreProperties>
</file>