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0" distT="0" distL="0" distR="0">
            <wp:extent cx="905197" cy="971896"/>
            <wp:effectExtent b="0" l="0" r="0" t="0"/>
            <wp:docPr descr="A person in a military uniform&#10;&#10;Description automatically generated with low confidence" id="7" name="image1.jpg"/>
            <a:graphic>
              <a:graphicData uri="http://schemas.openxmlformats.org/drawingml/2006/picture">
                <pic:pic>
                  <pic:nvPicPr>
                    <pic:cNvPr descr="A person in a military uniform&#10;&#10;Description automatically generated with low confidenc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971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</w:t>
      </w:r>
      <w:r w:rsidDel="00000000" w:rsidR="00000000" w:rsidRPr="00000000">
        <w:rPr>
          <w:rtl w:val="0"/>
        </w:rPr>
        <w:t xml:space="preserve">       </w:t>
      </w:r>
      <w:commentRangeStart w:id="0"/>
      <w:r w:rsidDel="00000000" w:rsidR="00000000" w:rsidRPr="00000000">
        <w:rPr>
          <w:b w:val="1"/>
          <w:sz w:val="24"/>
          <w:szCs w:val="24"/>
          <w:rtl w:val="0"/>
        </w:rPr>
        <w:t xml:space="preserve">GUSTAVO (NMN) CHAVEZ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3340 Ranch Park Trl. Round Rock, TX.</w:t>
      </w:r>
    </w:p>
    <w:p w:rsidR="00000000" w:rsidDel="00000000" w:rsidP="00000000" w:rsidRDefault="00000000" w:rsidRPr="00000000" w14:paraId="00000003">
      <w:pPr>
        <w:spacing w:after="262" w:line="259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(512)-949-9203     052chavez@gmail.com</w:t>
      </w:r>
    </w:p>
    <w:p w:rsidR="00000000" w:rsidDel="00000000" w:rsidP="00000000" w:rsidRDefault="00000000" w:rsidRPr="00000000" w14:paraId="00000004">
      <w:pPr>
        <w:pStyle w:val="Heading1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EDUCATION</w:t>
      </w:r>
    </w:p>
    <w:p w:rsidR="00000000" w:rsidDel="00000000" w:rsidP="00000000" w:rsidRDefault="00000000" w:rsidRPr="00000000" w14:paraId="00000005">
      <w:pPr>
        <w:pStyle w:val="Heading1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430645" cy="952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0678" y="3775238"/>
                          <a:ext cx="6430645" cy="9525"/>
                          <a:chOff x="2130678" y="3775238"/>
                          <a:chExt cx="6430645" cy="9525"/>
                        </a:xfrm>
                      </wpg:grpSpPr>
                      <wpg:grpSp>
                        <wpg:cNvGrpSpPr/>
                        <wpg:grpSpPr>
                          <a:xfrm>
                            <a:off x="2130678" y="3775238"/>
                            <a:ext cx="6430645" cy="9525"/>
                            <a:chOff x="2130678" y="3775238"/>
                            <a:chExt cx="643064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0678" y="3775238"/>
                              <a:ext cx="6430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0678" y="3775238"/>
                              <a:ext cx="6430645" cy="9525"/>
                              <a:chOff x="0" y="0"/>
                              <a:chExt cx="6430645" cy="9525"/>
                            </a:xfrm>
                          </wpg:grpSpPr>
                          <wps:wsp>
                            <wps:cNvSpPr/>
                            <wps:cNvPr id="9" name="Shape 9"/>
                            <wps:spPr>
                              <a:xfrm>
                                <a:off x="0" y="0"/>
                                <a:ext cx="643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0" name="Shape 10"/>
                            <wps:spPr>
                              <a:xfrm>
                                <a:off x="0" y="0"/>
                                <a:ext cx="6430645" cy="0"/>
                              </a:xfrm>
                              <a:custGeom>
                                <a:rect b="b" l="l" r="r" t="t"/>
                                <a:pathLst>
                                  <a:path extrusionOk="0" h="120000" w="6430645">
                                    <a:moveTo>
                                      <a:pt x="0" y="0"/>
                                    </a:moveTo>
                                    <a:lnTo>
                                      <a:pt x="64306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30645" cy="9525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5" w:righ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University of Texas at San Antonio</w:t>
      </w:r>
    </w:p>
    <w:p w:rsidR="00000000" w:rsidDel="00000000" w:rsidP="00000000" w:rsidRDefault="00000000" w:rsidRPr="00000000" w14:paraId="00000007">
      <w:pPr>
        <w:pStyle w:val="Heading1"/>
        <w:tabs>
          <w:tab w:val="right" w:pos="10074"/>
        </w:tabs>
        <w:ind w:left="-1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10074"/>
        </w:tabs>
        <w:ind w:left="-10" w:firstLine="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Bachelor of Business Administration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right" w:pos="10074"/>
        </w:tabs>
        <w:ind w:left="-1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Major in Cyber Security, 3.20 GPA.</w:t>
      </w:r>
    </w:p>
    <w:p w:rsidR="00000000" w:rsidDel="00000000" w:rsidP="00000000" w:rsidRDefault="00000000" w:rsidRPr="00000000" w14:paraId="0000000A">
      <w:pPr>
        <w:ind w:left="15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59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LEADERSHIP EXPERIENCE</w:t>
      </w:r>
    </w:p>
    <w:p w:rsidR="00000000" w:rsidDel="00000000" w:rsidP="00000000" w:rsidRDefault="00000000" w:rsidRPr="00000000" w14:paraId="0000000C">
      <w:pPr>
        <w:spacing w:after="0" w:line="259" w:lineRule="auto"/>
        <w:ind w:left="0" w:right="0" w:firstLine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430645" cy="9525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0678" y="3775238"/>
                          <a:ext cx="6430645" cy="9525"/>
                          <a:chOff x="2130678" y="3775238"/>
                          <a:chExt cx="6430645" cy="9525"/>
                        </a:xfrm>
                      </wpg:grpSpPr>
                      <wpg:grpSp>
                        <wpg:cNvGrpSpPr/>
                        <wpg:grpSpPr>
                          <a:xfrm>
                            <a:off x="2130678" y="3775238"/>
                            <a:ext cx="6430645" cy="9525"/>
                            <a:chOff x="2130678" y="3775238"/>
                            <a:chExt cx="643064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0678" y="3775238"/>
                              <a:ext cx="6430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0678" y="3775238"/>
                              <a:ext cx="6430645" cy="9525"/>
                              <a:chOff x="0" y="0"/>
                              <a:chExt cx="643064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643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6430645" cy="0"/>
                              </a:xfrm>
                              <a:custGeom>
                                <a:rect b="b" l="l" r="r" t="t"/>
                                <a:pathLst>
                                  <a:path extrusionOk="0" h="120000" w="6430645">
                                    <a:moveTo>
                                      <a:pt x="0" y="0"/>
                                    </a:moveTo>
                                    <a:lnTo>
                                      <a:pt x="64306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30645" cy="952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ind w:left="0" w:firstLine="0"/>
        <w:rPr>
          <w:sz w:val="20"/>
          <w:szCs w:val="20"/>
        </w:rPr>
      </w:pPr>
      <w:commentRangeStart w:id="1"/>
      <w:r w:rsidDel="00000000" w:rsidR="00000000" w:rsidRPr="00000000">
        <w:rPr>
          <w:sz w:val="20"/>
          <w:szCs w:val="20"/>
          <w:rtl w:val="0"/>
        </w:rPr>
        <w:t xml:space="preserve">Charlie Company Commander - UTSA Army ROTC,</w:t>
      </w:r>
      <w:r w:rsidDel="00000000" w:rsidR="00000000" w:rsidRPr="00000000">
        <w:rPr>
          <w:b w:val="0"/>
          <w:sz w:val="20"/>
          <w:szCs w:val="20"/>
          <w:rtl w:val="0"/>
        </w:rPr>
        <w:t xml:space="preserve"> San Antonio, TX.</w:t>
        <w:tab/>
        <w:t xml:space="preserve">                                  August 2021 -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Lead and manage all aspects of administrative and personnel needs within Charlie company.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Learned new skills rapidly and applied to daily tasks, improving efficiency and productivity of the company.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 and supervise all company activities and deadlines at a fast-paced environment.</w:t>
      </w:r>
    </w:p>
    <w:p w:rsidR="00000000" w:rsidDel="00000000" w:rsidP="00000000" w:rsidRDefault="00000000" w:rsidRPr="00000000" w14:paraId="00000011">
      <w:pPr>
        <w:tabs>
          <w:tab w:val="right" w:pos="10074"/>
        </w:tabs>
        <w:ind w:left="0" w:righ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Squad Leader - UTSA Army ROTC,</w:t>
      </w:r>
      <w:r w:rsidDel="00000000" w:rsidR="00000000" w:rsidRPr="00000000">
        <w:rPr>
          <w:sz w:val="20"/>
          <w:szCs w:val="20"/>
          <w:rtl w:val="0"/>
        </w:rPr>
        <w:t xml:space="preserve"> San Antonio, TX.                                                                      March 2021 - July 2021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commentRangeStart w:id="2"/>
      <w:r w:rsidDel="00000000" w:rsidR="00000000" w:rsidRPr="00000000">
        <w:rPr>
          <w:sz w:val="20"/>
          <w:szCs w:val="20"/>
          <w:rtl w:val="0"/>
        </w:rPr>
        <w:t xml:space="preserve">Produced reports on equipment status, incidences, personnel readiness, and intelligence for superiors.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Led fire teams during battle drills, training exercises, and PT sessions.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 property and equipment inventory and crew assignments for the squad.</w:t>
      </w:r>
    </w:p>
    <w:p w:rsidR="00000000" w:rsidDel="00000000" w:rsidP="00000000" w:rsidRDefault="00000000" w:rsidRPr="00000000" w14:paraId="00000015">
      <w:pPr>
        <w:ind w:right="0"/>
        <w:rPr>
          <w:b w:val="1"/>
          <w:sz w:val="20"/>
          <w:szCs w:val="20"/>
        </w:rPr>
      </w:pP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WORK EXPERIENCE</w:t>
      </w:r>
    </w:p>
    <w:p w:rsidR="00000000" w:rsidDel="00000000" w:rsidP="00000000" w:rsidRDefault="00000000" w:rsidRPr="00000000" w14:paraId="00000017">
      <w:pPr>
        <w:spacing w:after="0" w:line="259" w:lineRule="auto"/>
        <w:ind w:left="0" w:right="0" w:hanging="1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430645" cy="9525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0678" y="3775238"/>
                          <a:ext cx="6430645" cy="9525"/>
                          <a:chOff x="2130678" y="3775238"/>
                          <a:chExt cx="6430645" cy="9525"/>
                        </a:xfrm>
                      </wpg:grpSpPr>
                      <wpg:grpSp>
                        <wpg:cNvGrpSpPr/>
                        <wpg:grpSpPr>
                          <a:xfrm>
                            <a:off x="2130678" y="3775238"/>
                            <a:ext cx="6430645" cy="9525"/>
                            <a:chOff x="2130678" y="3775238"/>
                            <a:chExt cx="643064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0678" y="3775238"/>
                              <a:ext cx="6430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0678" y="3775238"/>
                              <a:ext cx="6430645" cy="9525"/>
                              <a:chOff x="0" y="0"/>
                              <a:chExt cx="6430645" cy="9525"/>
                            </a:xfrm>
                          </wpg:grpSpPr>
                          <wps:wsp>
                            <wps:cNvSpPr/>
                            <wps:cNvPr id="17" name="Shape 17"/>
                            <wps:spPr>
                              <a:xfrm>
                                <a:off x="0" y="0"/>
                                <a:ext cx="643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>
                                <a:off x="0" y="0"/>
                                <a:ext cx="6430645" cy="0"/>
                              </a:xfrm>
                              <a:custGeom>
                                <a:rect b="b" l="l" r="r" t="t"/>
                                <a:pathLst>
                                  <a:path extrusionOk="0" h="120000" w="6430645">
                                    <a:moveTo>
                                      <a:pt x="0" y="0"/>
                                    </a:moveTo>
                                    <a:lnTo>
                                      <a:pt x="64306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30645" cy="9525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074"/>
        </w:tabs>
        <w:ind w:left="0" w:righ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Sales Associate Lead - Orange Theory Fitness,</w:t>
      </w:r>
      <w:r w:rsidDel="00000000" w:rsidR="00000000" w:rsidRPr="00000000">
        <w:rPr>
          <w:sz w:val="20"/>
          <w:szCs w:val="20"/>
          <w:rtl w:val="0"/>
        </w:rPr>
        <w:t xml:space="preserve"> San Antonio, TX.</w:t>
        <w:tab/>
        <w:t xml:space="preserve">    December 2019 - December 2021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Engage and interact with customers to build rapport and lasting relationships.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Trained and developed new hires on company processes, product knowledge, customer service and selling techniques.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Solved customer challenges to satisfaction following company policies and regulations.</w:t>
      </w:r>
    </w:p>
    <w:p w:rsidR="00000000" w:rsidDel="00000000" w:rsidP="00000000" w:rsidRDefault="00000000" w:rsidRPr="00000000" w14:paraId="0000001C">
      <w:pPr>
        <w:ind w:right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right" w:pos="10074"/>
        </w:tabs>
        <w:ind w:left="-1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Boxing Instructor (Volunteer) - AOA Boxing Gym,</w:t>
      </w:r>
      <w:r w:rsidDel="00000000" w:rsidR="00000000" w:rsidRPr="00000000">
        <w:rPr>
          <w:b w:val="0"/>
          <w:sz w:val="20"/>
          <w:szCs w:val="20"/>
          <w:rtl w:val="0"/>
        </w:rPr>
        <w:t xml:space="preserve"> Round Rock, TX                                   May 2019 -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Established clear benchmarks for performance and monitored individual progress.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Lead 12 and under kids in boxing training.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Educated athletes on nutrition and positive life choices for better health and performance.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Promoted proper stretching, warmups, and conditioning exercises to prevent sports injuries.</w:t>
      </w:r>
    </w:p>
    <w:p w:rsidR="00000000" w:rsidDel="00000000" w:rsidP="00000000" w:rsidRDefault="00000000" w:rsidRPr="00000000" w14:paraId="00000022">
      <w:pPr>
        <w:spacing w:after="0" w:line="259" w:lineRule="auto"/>
        <w:ind w:left="0" w:righ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ACTIVITIES AND HONORS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430645" cy="952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0678" y="3775238"/>
                          <a:ext cx="6430645" cy="9525"/>
                          <a:chOff x="2130678" y="3775238"/>
                          <a:chExt cx="6430645" cy="9525"/>
                        </a:xfrm>
                      </wpg:grpSpPr>
                      <wpg:grpSp>
                        <wpg:cNvGrpSpPr/>
                        <wpg:grpSpPr>
                          <a:xfrm>
                            <a:off x="2130678" y="3775238"/>
                            <a:ext cx="6430645" cy="9525"/>
                            <a:chOff x="2130678" y="3775238"/>
                            <a:chExt cx="643064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0678" y="3775238"/>
                              <a:ext cx="6430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0678" y="3775238"/>
                              <a:ext cx="6430645" cy="9525"/>
                              <a:chOff x="0" y="0"/>
                              <a:chExt cx="6430645" cy="9525"/>
                            </a:xfrm>
                          </wpg:grpSpPr>
                          <wps:wsp>
                            <wps:cNvSpPr/>
                            <wps:cNvPr id="13" name="Shape 13"/>
                            <wps:spPr>
                              <a:xfrm>
                                <a:off x="0" y="0"/>
                                <a:ext cx="643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0" y="0"/>
                                <a:ext cx="6430645" cy="0"/>
                              </a:xfrm>
                              <a:custGeom>
                                <a:rect b="b" l="l" r="r" t="t"/>
                                <a:pathLst>
                                  <a:path extrusionOk="0" h="120000" w="6430645">
                                    <a:moveTo>
                                      <a:pt x="0" y="0"/>
                                    </a:moveTo>
                                    <a:lnTo>
                                      <a:pt x="64306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30645" cy="952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Highest GPA between Mentor and Mentee in the UTSA Army ROTC Battalion 2021.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Member in the Ranger Challenge Team in 2018 and 2019.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Captain of the Ranger Challenge team in 2021.</w:t>
      </w:r>
    </w:p>
    <w:p w:rsidR="00000000" w:rsidDel="00000000" w:rsidP="00000000" w:rsidRDefault="00000000" w:rsidRPr="00000000" w14:paraId="00000027">
      <w:pPr>
        <w:spacing w:after="0" w:line="259" w:lineRule="auto"/>
        <w:ind w:left="0" w:right="0" w:firstLine="5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ADDITIONAL SKILLS</w:t>
      </w: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430645" cy="952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0678" y="3775238"/>
                          <a:ext cx="6430645" cy="9525"/>
                          <a:chOff x="2130678" y="3775238"/>
                          <a:chExt cx="6430645" cy="9525"/>
                        </a:xfrm>
                      </wpg:grpSpPr>
                      <wpg:grpSp>
                        <wpg:cNvGrpSpPr/>
                        <wpg:grpSpPr>
                          <a:xfrm>
                            <a:off x="2130678" y="3775238"/>
                            <a:ext cx="6430645" cy="9525"/>
                            <a:chOff x="2130678" y="3775238"/>
                            <a:chExt cx="643064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0678" y="3775238"/>
                              <a:ext cx="6430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0678" y="3775238"/>
                              <a:ext cx="6430645" cy="9525"/>
                              <a:chOff x="0" y="0"/>
                              <a:chExt cx="6430645" cy="9525"/>
                            </a:xfrm>
                          </wpg:grpSpPr>
                          <wps:wsp>
                            <wps:cNvSpPr/>
                            <wps:cNvPr id="25" name="Shape 25"/>
                            <wps:spPr>
                              <a:xfrm>
                                <a:off x="0" y="0"/>
                                <a:ext cx="643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0" y="0"/>
                                <a:ext cx="6430645" cy="0"/>
                              </a:xfrm>
                              <a:custGeom>
                                <a:rect b="b" l="l" r="r" t="t"/>
                                <a:pathLst>
                                  <a:path extrusionOk="0" h="120000" w="6430645">
                                    <a:moveTo>
                                      <a:pt x="0" y="0"/>
                                    </a:moveTo>
                                    <a:lnTo>
                                      <a:pt x="64306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30645" cy="952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commentRangeStart w:id="3"/>
      <w:r w:rsidDel="00000000" w:rsidR="00000000" w:rsidRPr="00000000">
        <w:rPr>
          <w:b w:val="1"/>
          <w:sz w:val="20"/>
          <w:szCs w:val="20"/>
          <w:rtl w:val="0"/>
        </w:rPr>
        <w:t xml:space="preserve">DOD Security Clearance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sz w:val="20"/>
          <w:szCs w:val="20"/>
          <w:rtl w:val="0"/>
        </w:rPr>
        <w:t xml:space="preserve"> due to military activities conducted for the United States Army.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commentRangeStart w:id="4"/>
      <w:r w:rsidDel="00000000" w:rsidR="00000000" w:rsidRPr="00000000">
        <w:rPr>
          <w:b w:val="1"/>
          <w:sz w:val="20"/>
          <w:szCs w:val="20"/>
          <w:rtl w:val="0"/>
        </w:rPr>
        <w:t xml:space="preserve">Autopsy Software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sz w:val="20"/>
          <w:szCs w:val="20"/>
          <w:rtl w:val="0"/>
        </w:rPr>
        <w:t xml:space="preserve"> for labs involving digital forensics for the classroom.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right="0" w:hanging="360"/>
        <w:rPr>
          <w:sz w:val="20"/>
          <w:szCs w:val="20"/>
        </w:rPr>
      </w:pPr>
      <w:commentRangeStart w:id="5"/>
      <w:r w:rsidDel="00000000" w:rsidR="00000000" w:rsidRPr="00000000">
        <w:rPr>
          <w:b w:val="1"/>
          <w:sz w:val="20"/>
          <w:szCs w:val="20"/>
          <w:rtl w:val="0"/>
        </w:rPr>
        <w:t xml:space="preserve">Wireshark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sz w:val="20"/>
          <w:szCs w:val="20"/>
          <w:rtl w:val="0"/>
        </w:rPr>
        <w:t xml:space="preserve"> used in labs for packet sniffing in the classroom.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commentRangeStart w:id="6"/>
      <w:r w:rsidDel="00000000" w:rsidR="00000000" w:rsidRPr="00000000">
        <w:rPr>
          <w:b w:val="1"/>
          <w:sz w:val="20"/>
          <w:szCs w:val="20"/>
          <w:rtl w:val="0"/>
        </w:rPr>
        <w:t xml:space="preserve">Ghidra</w:t>
      </w:r>
      <w:commentRangeEnd w:id="6"/>
      <w:r w:rsidDel="00000000" w:rsidR="00000000" w:rsidRPr="00000000">
        <w:commentReference w:id="6"/>
      </w:r>
      <w:r w:rsidDel="00000000" w:rsidR="00000000" w:rsidRPr="00000000">
        <w:rPr>
          <w:sz w:val="20"/>
          <w:szCs w:val="20"/>
          <w:rtl w:val="0"/>
        </w:rPr>
        <w:t xml:space="preserve"> used to decompile code, as well as look at the assembly language for labs in the classroom.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Virtualbox</w:t>
      </w:r>
      <w:r w:rsidDel="00000000" w:rsidR="00000000" w:rsidRPr="00000000">
        <w:rPr>
          <w:sz w:val="20"/>
          <w:szCs w:val="20"/>
          <w:rtl w:val="0"/>
        </w:rPr>
        <w:t xml:space="preserve"> to perform Linux activities in a VM using Ubuntu, Kali Linux, Red Hat, and CentOS.</w:t>
        <w:br w:type="textWrapping"/>
      </w:r>
    </w:p>
    <w:p w:rsidR="00000000" w:rsidDel="00000000" w:rsidP="00000000" w:rsidRDefault="00000000" w:rsidRPr="00000000" w14:paraId="0000002E">
      <w:pPr>
        <w:pStyle w:val="Heading1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LANGUAGES</w:t>
      </w:r>
    </w:p>
    <w:p w:rsidR="00000000" w:rsidDel="00000000" w:rsidP="00000000" w:rsidRDefault="00000000" w:rsidRPr="00000000" w14:paraId="0000002F">
      <w:pPr>
        <w:pStyle w:val="Heading1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0" distT="0" distL="0" distR="0">
                <wp:extent cx="6430645" cy="9525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30678" y="3775238"/>
                          <a:ext cx="6430645" cy="9525"/>
                          <a:chOff x="2130678" y="3775238"/>
                          <a:chExt cx="6430645" cy="9525"/>
                        </a:xfrm>
                      </wpg:grpSpPr>
                      <wpg:grpSp>
                        <wpg:cNvGrpSpPr/>
                        <wpg:grpSpPr>
                          <a:xfrm>
                            <a:off x="2130678" y="3775238"/>
                            <a:ext cx="6430645" cy="9525"/>
                            <a:chOff x="2130678" y="3775238"/>
                            <a:chExt cx="643064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30678" y="3775238"/>
                              <a:ext cx="643062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30678" y="3775238"/>
                              <a:ext cx="6430645" cy="9525"/>
                              <a:chOff x="0" y="0"/>
                              <a:chExt cx="6430645" cy="9525"/>
                            </a:xfrm>
                          </wpg:grpSpPr>
                          <wps:wsp>
                            <wps:cNvSpPr/>
                            <wps:cNvPr id="21" name="Shape 21"/>
                            <wps:spPr>
                              <a:xfrm>
                                <a:off x="0" y="0"/>
                                <a:ext cx="64306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0" y="0"/>
                                <a:ext cx="6430645" cy="0"/>
                              </a:xfrm>
                              <a:custGeom>
                                <a:rect b="b" l="l" r="r" t="t"/>
                                <a:pathLst>
                                  <a:path extrusionOk="0" h="120000" w="6430645">
                                    <a:moveTo>
                                      <a:pt x="0" y="0"/>
                                    </a:moveTo>
                                    <a:lnTo>
                                      <a:pt x="643064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127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430645" cy="9525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064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right="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English and Spanish  </w:t>
      </w:r>
    </w:p>
    <w:sectPr>
      <w:pgSz w:h="15810" w:w="12225" w:orient="portrait"/>
      <w:pgMar w:bottom="288" w:top="288" w:left="288" w:right="288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ergio Estrada" w:id="2" w:date="2022-05-25T21:38:00Z"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application did you use to produce reports?</w:t>
      </w:r>
    </w:p>
  </w:comment>
  <w:comment w:author="Sergio Estrada" w:id="3" w:date="2022-05-25T21:41:00Z"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Without sharing security clearance info, why did you need this?  Was it required to log into Servers, DB’s, to perform your job? etc.?</w:t>
      </w:r>
    </w:p>
  </w:comment>
  <w:comment w:author="Sergio Estrada" w:id="6" w:date="2022-05-25T21:23:00Z"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how, when, and where you used this software. Work or classroom? Can you add it to one of your work experiences?</w:t>
      </w:r>
    </w:p>
  </w:comment>
  <w:comment w:author="Sergio Estrada" w:id="4" w:date="2022-05-25T21:21:00Z"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how, when, and where you used this software. Work or classroom? Can you add it to one of your work experiences?</w:t>
      </w:r>
    </w:p>
  </w:comment>
  <w:comment w:author="Sergio Estrada" w:id="0" w:date="2022-05-25T21:27:00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to this being a government role, use your full name. First Middle Last, Suffix. Use the version of your name where at least two documents of the following match. Birth certificate, Driver License, SS# card, Passport.  If no middle name, use NMN.</w:t>
      </w:r>
    </w:p>
  </w:comment>
  <w:comment w:author="Sergio Estrada" w:id="5" w:date="2022-05-25T21:23:00Z"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how, when, and where you used this software. Work or classroom? Can you add it to one of your work experiences?</w:t>
      </w:r>
    </w:p>
  </w:comment>
  <w:comment w:author="Sergio Estrada" w:id="1" w:date="2022-05-25T21:35:00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IT experience that you can add? 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you work at any school computer labs? If not, don’t worry, not required.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3" w:line="250" w:lineRule="auto"/>
        <w:ind w:left="10" w:right="5" w:hanging="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" w:before="0" w:line="250" w:lineRule="auto"/>
      <w:ind w:left="10" w:right="5" w:hanging="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5.png"/><Relationship Id="rId13" Type="http://schemas.openxmlformats.org/officeDocument/2006/relationships/image" Target="media/image6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