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80" w:rsidRDefault="0042785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389255</wp:posOffset>
            </wp:positionH>
            <wp:positionV relativeFrom="page">
              <wp:posOffset>319405</wp:posOffset>
            </wp:positionV>
            <wp:extent cx="7010400" cy="12700"/>
            <wp:effectExtent l="0" t="0" r="0" b="635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80">
        <w:rPr>
          <w:rFonts w:ascii="Palatino Linotype" w:hAnsi="Palatino Linotype" w:cs="Palatino Linotype"/>
          <w:b/>
          <w:bCs/>
          <w:sz w:val="46"/>
          <w:szCs w:val="46"/>
        </w:rPr>
        <w:t>J</w:t>
      </w:r>
      <w:r w:rsidR="00A30D80">
        <w:rPr>
          <w:rFonts w:ascii="Palatino Linotype" w:hAnsi="Palatino Linotype" w:cs="Palatino Linotype"/>
          <w:b/>
          <w:bCs/>
          <w:sz w:val="36"/>
          <w:szCs w:val="36"/>
        </w:rPr>
        <w:t>ACQUELINE</w:t>
      </w:r>
      <w:r w:rsidR="001964D5">
        <w:rPr>
          <w:rFonts w:ascii="Palatino Linotype" w:hAnsi="Palatino Linotype" w:cs="Palatino Linotype"/>
          <w:b/>
          <w:bCs/>
          <w:sz w:val="36"/>
          <w:szCs w:val="36"/>
        </w:rPr>
        <w:t xml:space="preserve"> C.</w:t>
      </w:r>
      <w:r w:rsidR="00A30D80">
        <w:rPr>
          <w:rFonts w:ascii="Palatino Linotype" w:hAnsi="Palatino Linotype" w:cs="Palatino Linotype"/>
          <w:b/>
          <w:bCs/>
          <w:sz w:val="46"/>
          <w:szCs w:val="46"/>
        </w:rPr>
        <w:t xml:space="preserve"> S</w:t>
      </w:r>
      <w:r w:rsidR="00A30D80">
        <w:rPr>
          <w:rFonts w:ascii="Palatino Linotype" w:hAnsi="Palatino Linotype" w:cs="Palatino Linotype"/>
          <w:b/>
          <w:bCs/>
          <w:sz w:val="36"/>
          <w:szCs w:val="36"/>
        </w:rPr>
        <w:t>KLENKA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89535</wp:posOffset>
            </wp:positionV>
            <wp:extent cx="7010400" cy="17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140335</wp:posOffset>
            </wp:positionV>
            <wp:extent cx="7010400" cy="336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 xml:space="preserve">155 Redstone Hill Rd #71, Bristol, C T 06010 </w:t>
      </w:r>
      <w:r>
        <w:rPr>
          <w:rFonts w:ascii="Palatino Linotype" w:hAnsi="Palatino Linotype" w:cs="Palatino Linotype"/>
          <w:sz w:val="25"/>
          <w:szCs w:val="25"/>
        </w:rPr>
        <w:t>•</w:t>
      </w:r>
      <w:r>
        <w:rPr>
          <w:rFonts w:ascii="Palatino Linotype" w:hAnsi="Palatino Linotype" w:cs="Palatino Linotype"/>
          <w:sz w:val="20"/>
          <w:szCs w:val="20"/>
        </w:rPr>
        <w:t xml:space="preserve"> Cell: 8602127496 </w:t>
      </w:r>
      <w:r>
        <w:rPr>
          <w:rFonts w:ascii="Palatino Linotype" w:hAnsi="Palatino Linotype" w:cs="Palatino Linotype"/>
          <w:sz w:val="25"/>
          <w:szCs w:val="25"/>
        </w:rPr>
        <w:t>•</w:t>
      </w:r>
      <w:r>
        <w:rPr>
          <w:rFonts w:ascii="Palatino Linotype" w:hAnsi="Palatino Linotype" w:cs="Palatino Linotype"/>
          <w:sz w:val="20"/>
          <w:szCs w:val="20"/>
        </w:rPr>
        <w:t xml:space="preserve"> Jackiecs28@yahoo.com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Professional Summary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A30D80" w:rsidRDefault="00C40EA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Administrative Assistant</w:t>
      </w:r>
      <w:r w:rsidR="00227E4E">
        <w:rPr>
          <w:rFonts w:ascii="Palatino Linotype" w:hAnsi="Palatino Linotype" w:cs="Palatino Linotype"/>
        </w:rPr>
        <w:t xml:space="preserve"> 3 /Surgical Coordinator with over 22</w:t>
      </w:r>
      <w:r w:rsidR="00A30D80">
        <w:rPr>
          <w:rFonts w:ascii="Palatino Linotype" w:hAnsi="Palatino Linotype" w:cs="Palatino Linotype"/>
        </w:rPr>
        <w:t xml:space="preserve"> years of </w:t>
      </w:r>
      <w:r>
        <w:rPr>
          <w:rFonts w:ascii="Palatino Linotype" w:hAnsi="Palatino Linotype" w:cs="Palatino Linotype"/>
        </w:rPr>
        <w:t>exceptional office assistance, including but not limited to</w:t>
      </w:r>
      <w:r w:rsidR="001964D5"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</w:rPr>
        <w:t xml:space="preserve"> </w:t>
      </w:r>
      <w:r w:rsidR="00227E4E">
        <w:rPr>
          <w:rFonts w:ascii="Palatino Linotype" w:hAnsi="Palatino Linotype" w:cs="Palatino Linotype"/>
        </w:rPr>
        <w:t>expense tracking and reimbursements</w:t>
      </w:r>
      <w:r w:rsidR="001964D5">
        <w:rPr>
          <w:rFonts w:ascii="Palatino Linotype" w:hAnsi="Palatino Linotype" w:cs="Palatino Linotype"/>
        </w:rPr>
        <w:t xml:space="preserve">, </w:t>
      </w:r>
      <w:r w:rsidR="00227E4E">
        <w:rPr>
          <w:rFonts w:ascii="Palatino Linotype" w:hAnsi="Palatino Linotype" w:cs="Palatino Linotype"/>
        </w:rPr>
        <w:t xml:space="preserve">staff and Provider scheduling, credentialing and new provider onboarding, billing and coding, </w:t>
      </w:r>
      <w:r w:rsidR="00A30D80">
        <w:rPr>
          <w:rFonts w:ascii="Palatino Linotype" w:hAnsi="Palatino Linotype" w:cs="Palatino Linotype"/>
        </w:rPr>
        <w:t>in a busy medical office setting. Quality‑focused and committed to approaching administrative tasks with tenacity and attention to detail.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A30D80" w:rsidRDefault="00A30D80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I am looking to join a company that will allow me to learn, and hopefully grow into new opportunities after proving that I can handle all of the responsibilities that are initially given to me. I am highly motivated</w:t>
      </w:r>
      <w:r w:rsidR="00C40EAD">
        <w:rPr>
          <w:rFonts w:ascii="Palatino Linotype" w:hAnsi="Palatino Linotype" w:cs="Palatino Linotype"/>
        </w:rPr>
        <w:t>, a self-starter</w:t>
      </w:r>
      <w:r>
        <w:rPr>
          <w:rFonts w:ascii="Palatino Linotype" w:hAnsi="Palatino Linotype" w:cs="Palatino Linotype"/>
        </w:rPr>
        <w:t xml:space="preserve"> and </w:t>
      </w:r>
      <w:r w:rsidR="00C40EAD">
        <w:rPr>
          <w:rFonts w:ascii="Palatino Linotype" w:hAnsi="Palatino Linotype" w:cs="Palatino Linotype"/>
        </w:rPr>
        <w:t>I am ready to begin</w:t>
      </w:r>
      <w:r>
        <w:rPr>
          <w:rFonts w:ascii="Palatino Linotype" w:hAnsi="Palatino Linotype" w:cs="Palatino Linotype"/>
        </w:rPr>
        <w:t xml:space="preserve"> a new challenge!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Skills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3492500</wp:posOffset>
            </wp:positionH>
            <wp:positionV relativeFrom="paragraph">
              <wp:posOffset>70485</wp:posOffset>
            </wp:positionV>
            <wp:extent cx="12700" cy="20320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Professional phone etiquette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Excellent communication skills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1964D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Fast learner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Articulate</w:t>
      </w:r>
      <w:r w:rsidR="001964D5">
        <w:rPr>
          <w:rFonts w:ascii="Palatino Linotype" w:hAnsi="Palatino Linotype" w:cs="Palatino Linotype"/>
        </w:rPr>
        <w:t>, organized</w:t>
      </w:r>
      <w:r>
        <w:rPr>
          <w:rFonts w:ascii="Palatino Linotype" w:hAnsi="Palatino Linotype" w:cs="Palatino Linotype"/>
        </w:rPr>
        <w:t xml:space="preserve"> and well-spoken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Accurate and detailed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Social media knowledge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Pleasant demeanor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1964D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Maintains a positive attitude and gets along with</w:t>
      </w:r>
      <w:r w:rsidR="008128B9">
        <w:rPr>
          <w:rFonts w:ascii="Palatino Linotype" w:hAnsi="Palatino Linotype" w:cs="Palatino Linotype"/>
        </w:rPr>
        <w:t xml:space="preserve"> coworkers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Excellent planner and coordinator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4D5" w:rsidRPr="001964D5" w:rsidRDefault="00A30D80" w:rsidP="001964D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Advanced clerical knowledge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Work History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>Administrative</w:t>
      </w:r>
      <w:r w:rsidR="007464C5">
        <w:rPr>
          <w:rFonts w:ascii="Palatino Linotype" w:hAnsi="Palatino Linotype" w:cs="Palatino Linotype"/>
        </w:rPr>
        <w:t>, 8</w:t>
      </w:r>
      <w:r>
        <w:rPr>
          <w:rFonts w:ascii="Palatino Linotype" w:hAnsi="Palatino Linotype" w:cs="Palatino Linotype"/>
        </w:rPr>
        <w:t xml:space="preserve">/2000 to </w:t>
      </w:r>
      <w:r w:rsidR="007464C5">
        <w:rPr>
          <w:rFonts w:ascii="Palatino Linotype" w:hAnsi="Palatino Linotype" w:cs="Palatino Linotype"/>
        </w:rPr>
        <w:t>Present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A30D80" w:rsidRDefault="00C40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 xml:space="preserve">Connecticut Children’s Medical Center (formerly </w:t>
      </w:r>
      <w:r w:rsidR="00A30D80">
        <w:rPr>
          <w:rFonts w:ascii="Palatino Linotype" w:hAnsi="Palatino Linotype" w:cs="Palatino Linotype"/>
          <w:b/>
          <w:bCs/>
        </w:rPr>
        <w:t>Children's Eye Care, PC</w:t>
      </w:r>
      <w:r>
        <w:rPr>
          <w:rFonts w:ascii="Palatino Linotype" w:hAnsi="Palatino Linotype" w:cs="Palatino Linotype"/>
          <w:b/>
          <w:bCs/>
        </w:rPr>
        <w:t>)</w:t>
      </w:r>
      <w:r w:rsidR="00A30D80">
        <w:rPr>
          <w:rFonts w:ascii="Palatino Linotype" w:hAnsi="Palatino Linotype" w:cs="Palatino Linotype"/>
          <w:b/>
          <w:bCs/>
        </w:rPr>
        <w:t xml:space="preserve"> </w:t>
      </w:r>
      <w:r w:rsidR="00A30D80">
        <w:rPr>
          <w:rFonts w:ascii="Palatino Linotype" w:hAnsi="Palatino Linotype" w:cs="Palatino Linotype"/>
        </w:rPr>
        <w:t>–</w:t>
      </w:r>
      <w:r w:rsidR="00A30D80">
        <w:rPr>
          <w:rFonts w:ascii="Palatino Linotype" w:hAnsi="Palatino Linotype" w:cs="Palatino Linotype"/>
          <w:b/>
          <w:bCs/>
        </w:rPr>
        <w:t xml:space="preserve"> </w:t>
      </w:r>
      <w:r w:rsidR="00A30D80">
        <w:rPr>
          <w:rFonts w:ascii="Palatino Linotype" w:hAnsi="Palatino Linotype" w:cs="Palatino Linotype"/>
        </w:rPr>
        <w:t>Farmington, CT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A30D80" w:rsidRDefault="008128B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Quick c</w:t>
      </w:r>
      <w:r w:rsidR="00C40EAD">
        <w:rPr>
          <w:rFonts w:ascii="Palatino Linotype" w:hAnsi="Palatino Linotype" w:cs="Palatino Linotype"/>
        </w:rPr>
        <w:t xml:space="preserve">harge entry, while working </w:t>
      </w:r>
      <w:r>
        <w:rPr>
          <w:rFonts w:ascii="Palatino Linotype" w:hAnsi="Palatino Linotype" w:cs="Palatino Linotype"/>
        </w:rPr>
        <w:t xml:space="preserve">as a liaison between </w:t>
      </w:r>
      <w:r w:rsidR="00C40EAD">
        <w:rPr>
          <w:rFonts w:ascii="Palatino Linotype" w:hAnsi="Palatino Linotype" w:cs="Palatino Linotype"/>
        </w:rPr>
        <w:t xml:space="preserve">the </w:t>
      </w:r>
      <w:r>
        <w:rPr>
          <w:rFonts w:ascii="Palatino Linotype" w:hAnsi="Palatino Linotype" w:cs="Palatino Linotype"/>
        </w:rPr>
        <w:t xml:space="preserve">Doctor’s and </w:t>
      </w:r>
      <w:r w:rsidR="00C40EAD">
        <w:rPr>
          <w:rFonts w:ascii="Palatino Linotype" w:hAnsi="Palatino Linotype" w:cs="Palatino Linotype"/>
        </w:rPr>
        <w:t>Central Billing Office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-132715</wp:posOffset>
            </wp:positionV>
            <wp:extent cx="86360" cy="86360"/>
            <wp:effectExtent l="0" t="0" r="889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7464C5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Answers and manages</w:t>
      </w:r>
      <w:r w:rsidR="00A30D80">
        <w:rPr>
          <w:rFonts w:ascii="Palatino Linotype" w:hAnsi="Palatino Linotype" w:cs="Palatino Linotype"/>
        </w:rPr>
        <w:t xml:space="preserve"> incoming and outgoing calls while recording accurate message</w:t>
      </w:r>
      <w:r w:rsidR="008128B9">
        <w:rPr>
          <w:rFonts w:ascii="Palatino Linotype" w:hAnsi="Palatino Linotype" w:cs="Palatino Linotype"/>
        </w:rPr>
        <w:t>s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C40EAD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Prepares expense reimbursements to send to payroll for 4 Doctor’s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8128B9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Prepares</w:t>
      </w:r>
      <w:r w:rsidR="00C40EAD">
        <w:rPr>
          <w:rFonts w:ascii="Palatino Linotype" w:hAnsi="Palatino Linotype" w:cs="Palatino Linotype"/>
        </w:rPr>
        <w:t xml:space="preserve"> and</w:t>
      </w:r>
      <w:r>
        <w:rPr>
          <w:rFonts w:ascii="Palatino Linotype" w:hAnsi="Palatino Linotype" w:cs="Palatino Linotype"/>
        </w:rPr>
        <w:t xml:space="preserve"> conducts</w:t>
      </w:r>
      <w:r w:rsidR="00C40EAD">
        <w:rPr>
          <w:rFonts w:ascii="Palatino Linotype" w:hAnsi="Palatino Linotype" w:cs="Palatino Linotype"/>
        </w:rPr>
        <w:t xml:space="preserve"> a daily huddle for the office</w:t>
      </w:r>
      <w:r w:rsidR="001964D5">
        <w:rPr>
          <w:rFonts w:ascii="Palatino Linotype" w:hAnsi="Palatino Linotype" w:cs="Palatino Linotype"/>
        </w:rPr>
        <w:t xml:space="preserve"> staff</w:t>
      </w:r>
      <w:r>
        <w:rPr>
          <w:rFonts w:ascii="Palatino Linotype" w:hAnsi="Palatino Linotype" w:cs="Palatino Linotype"/>
        </w:rPr>
        <w:t xml:space="preserve"> each morning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427857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D80">
        <w:rPr>
          <w:rFonts w:ascii="Palatino Linotype" w:hAnsi="Palatino Linotype" w:cs="Palatino Linotype"/>
        </w:rPr>
        <w:t xml:space="preserve"> </w:t>
      </w:r>
      <w:r w:rsidR="007464C5">
        <w:rPr>
          <w:rFonts w:ascii="Palatino Linotype" w:hAnsi="Palatino Linotype" w:cs="Palatino Linotype"/>
        </w:rPr>
        <w:t xml:space="preserve"> Maintains </w:t>
      </w:r>
      <w:r w:rsidR="00A30D80">
        <w:rPr>
          <w:rFonts w:ascii="Palatino Linotype" w:hAnsi="Palatino Linotype" w:cs="Palatino Linotype"/>
        </w:rPr>
        <w:t xml:space="preserve">a clean </w:t>
      </w:r>
      <w:r w:rsidR="008128B9">
        <w:rPr>
          <w:rFonts w:ascii="Palatino Linotype" w:hAnsi="Palatino Linotype" w:cs="Palatino Linotype"/>
        </w:rPr>
        <w:t xml:space="preserve">and organized </w:t>
      </w:r>
      <w:r w:rsidR="007464C5">
        <w:rPr>
          <w:rFonts w:ascii="Palatino Linotype" w:hAnsi="Palatino Linotype" w:cs="Palatino Linotype"/>
        </w:rPr>
        <w:t>desk</w:t>
      </w:r>
      <w:r w:rsidR="00A30D80">
        <w:rPr>
          <w:rFonts w:ascii="Palatino Linotype" w:hAnsi="Palatino Linotype" w:cs="Palatino Linotype"/>
        </w:rPr>
        <w:t xml:space="preserve"> area, includ</w:t>
      </w:r>
      <w:r w:rsidR="008128B9">
        <w:rPr>
          <w:rFonts w:ascii="Palatino Linotype" w:hAnsi="Palatino Linotype" w:cs="Palatino Linotype"/>
        </w:rPr>
        <w:t>ing lounge and associated areas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A30D80" w:rsidRDefault="008128B9" w:rsidP="00C40EAD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</w:rPr>
        <w:t>Cross-trained and willing</w:t>
      </w:r>
      <w:r w:rsidR="001964D5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to cover different roles in</w:t>
      </w:r>
      <w:r w:rsidR="001964D5">
        <w:rPr>
          <w:rFonts w:ascii="Palatino Linotype" w:hAnsi="Palatino Linotype" w:cs="Palatino Linotype"/>
        </w:rPr>
        <w:t xml:space="preserve"> the office</w:t>
      </w:r>
      <w:r>
        <w:rPr>
          <w:rFonts w:ascii="Palatino Linotype" w:hAnsi="Palatino Linotype" w:cs="Palatino Linotype"/>
        </w:rPr>
        <w:t xml:space="preserve"> when needed</w:t>
      </w:r>
    </w:p>
    <w:p w:rsidR="00A30D80" w:rsidRDefault="00427857" w:rsidP="00227E4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42785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80" w:rsidRDefault="008128B9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practice manager with staff scheduling</w:t>
      </w:r>
    </w:p>
    <w:p w:rsidR="00A30D80" w:rsidRDefault="0042785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C5" w:rsidRPr="007464C5" w:rsidRDefault="00427857" w:rsidP="007464C5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4C5">
        <w:rPr>
          <w:rFonts w:ascii="Palatino Linotype" w:hAnsi="Palatino Linotype" w:cs="Palatino Linotype"/>
        </w:rPr>
        <w:t xml:space="preserve">  Communicates</w:t>
      </w:r>
      <w:r w:rsidR="008128B9">
        <w:rPr>
          <w:rFonts w:ascii="Palatino Linotype" w:hAnsi="Palatino Linotype" w:cs="Palatino Linotype"/>
        </w:rPr>
        <w:t xml:space="preserve"> with families</w:t>
      </w:r>
      <w:r w:rsidR="00A30D80">
        <w:rPr>
          <w:rFonts w:ascii="Palatino Linotype" w:hAnsi="Palatino Linotype" w:cs="Palatino Linotype"/>
        </w:rPr>
        <w:t xml:space="preserve"> to identify and resolve </w:t>
      </w:r>
      <w:r w:rsidR="008128B9">
        <w:rPr>
          <w:rFonts w:ascii="Palatino Linotype" w:hAnsi="Palatino Linotype" w:cs="Palatino Linotype"/>
        </w:rPr>
        <w:t>insurance issues</w:t>
      </w:r>
    </w:p>
    <w:p w:rsidR="001964D5" w:rsidRDefault="008128B9" w:rsidP="001964D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60" w:right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with new staff training</w:t>
      </w:r>
    </w:p>
    <w:p w:rsidR="001D60AC" w:rsidRDefault="004E44DB" w:rsidP="001D60A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D60AC">
        <w:rPr>
          <w:noProof/>
        </w:rPr>
        <w:drawing>
          <wp:anchor distT="0" distB="0" distL="114300" distR="114300" simplePos="0" relativeHeight="251682816" behindDoc="1" locked="0" layoutInCell="0" allowOverlap="1" wp14:anchorId="512195B3" wp14:editId="1078DEA7">
            <wp:simplePos x="0" y="0"/>
            <wp:positionH relativeFrom="column">
              <wp:posOffset>116840</wp:posOffset>
            </wp:positionH>
            <wp:positionV relativeFrom="paragraph">
              <wp:posOffset>-132080</wp:posOffset>
            </wp:positionV>
            <wp:extent cx="86360" cy="86360"/>
            <wp:effectExtent l="0" t="0" r="889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0AC" w:rsidRDefault="001D60AC" w:rsidP="004E44D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1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Client Success manager, </w:t>
      </w:r>
      <w:r w:rsidRPr="001D60AC">
        <w:rPr>
          <w:rFonts w:ascii="Times New Roman" w:hAnsi="Times New Roman"/>
          <w:sz w:val="24"/>
          <w:szCs w:val="24"/>
        </w:rPr>
        <w:t>12/2019 to present</w:t>
      </w:r>
    </w:p>
    <w:p w:rsidR="001D60AC" w:rsidRDefault="001D60AC" w:rsidP="004E44D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1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City CrossFit- Bristol, CT</w:t>
      </w:r>
    </w:p>
    <w:p w:rsidR="004E44DB" w:rsidRDefault="001D60AC" w:rsidP="004E44D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1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28B9" w:rsidRDefault="008128B9">
      <w:pPr>
        <w:widowControl w:val="0"/>
        <w:autoSpaceDE w:val="0"/>
        <w:autoSpaceDN w:val="0"/>
        <w:adjustRightInd w:val="0"/>
        <w:spacing w:after="0" w:line="239" w:lineRule="auto"/>
        <w:rPr>
          <w:rFonts w:ascii="Palatino Linotype" w:hAnsi="Palatino Linotype" w:cs="Palatino Linotype"/>
          <w:b/>
          <w:bCs/>
          <w:sz w:val="26"/>
          <w:szCs w:val="26"/>
        </w:r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Education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0D80">
          <w:pgSz w:w="12240" w:h="15840"/>
          <w:pgMar w:top="645" w:right="700" w:bottom="691" w:left="600" w:header="720" w:footer="720" w:gutter="0"/>
          <w:cols w:space="720" w:equalWidth="0">
            <w:col w:w="10940"/>
          </w:cols>
          <w:noEndnote/>
        </w:sect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</w:rPr>
        <w:t>High School Diploma</w:t>
      </w:r>
      <w:r>
        <w:rPr>
          <w:rFonts w:ascii="Palatino Linotype" w:hAnsi="Palatino Linotype" w:cs="Palatino Linotype"/>
        </w:rPr>
        <w:t>: 1999</w:t>
      </w:r>
    </w:p>
    <w:p w:rsidR="00A30D80" w:rsidRDefault="00A30D8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A30D80" w:rsidRDefault="00A30D8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1"/>
          <w:szCs w:val="21"/>
        </w:rPr>
      </w:pPr>
      <w:r>
        <w:rPr>
          <w:rFonts w:ascii="Palatino Linotype" w:hAnsi="Palatino Linotype" w:cs="Palatino Linotype"/>
          <w:b/>
          <w:bCs/>
          <w:sz w:val="21"/>
          <w:szCs w:val="21"/>
        </w:rPr>
        <w:t xml:space="preserve">St Paul Catholic High School </w:t>
      </w:r>
      <w:r>
        <w:rPr>
          <w:rFonts w:ascii="Palatino Linotype" w:hAnsi="Palatino Linotype" w:cs="Palatino Linotype"/>
          <w:sz w:val="21"/>
          <w:szCs w:val="21"/>
        </w:rPr>
        <w:t>- Bristol, CT</w:t>
      </w:r>
    </w:p>
    <w:p w:rsid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1"/>
          <w:szCs w:val="21"/>
        </w:rPr>
      </w:pPr>
    </w:p>
    <w:p w:rsid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1"/>
          <w:szCs w:val="21"/>
        </w:rPr>
      </w:pPr>
      <w:r w:rsidRPr="001964D5">
        <w:rPr>
          <w:rFonts w:ascii="Palatino Linotype" w:hAnsi="Palatino Linotype" w:cs="Palatino Linotype"/>
          <w:b/>
          <w:sz w:val="21"/>
          <w:szCs w:val="21"/>
        </w:rPr>
        <w:t>Central Connecticut State University</w:t>
      </w:r>
      <w:r>
        <w:rPr>
          <w:rFonts w:ascii="Palatino Linotype" w:hAnsi="Palatino Linotype" w:cs="Palatino Linotype"/>
          <w:sz w:val="21"/>
          <w:szCs w:val="21"/>
        </w:rPr>
        <w:t xml:space="preserve">- </w:t>
      </w:r>
    </w:p>
    <w:p w:rsid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1"/>
          <w:szCs w:val="21"/>
        </w:rPr>
      </w:pPr>
      <w:r>
        <w:rPr>
          <w:rFonts w:ascii="Palatino Linotype" w:hAnsi="Palatino Linotype" w:cs="Palatino Linotype"/>
          <w:sz w:val="21"/>
          <w:szCs w:val="21"/>
        </w:rPr>
        <w:t>1999-2000</w:t>
      </w:r>
    </w:p>
    <w:p w:rsid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1"/>
          <w:szCs w:val="21"/>
        </w:rPr>
      </w:pPr>
    </w:p>
    <w:p w:rsid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1"/>
          <w:szCs w:val="21"/>
        </w:rPr>
      </w:pPr>
    </w:p>
    <w:p w:rsidR="001964D5" w:rsidRP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sz w:val="21"/>
          <w:szCs w:val="21"/>
        </w:rPr>
      </w:pPr>
      <w:r w:rsidRPr="001964D5">
        <w:rPr>
          <w:rFonts w:ascii="Palatino Linotype" w:hAnsi="Palatino Linotype" w:cs="Palatino Linotype"/>
          <w:b/>
          <w:sz w:val="21"/>
          <w:szCs w:val="21"/>
        </w:rPr>
        <w:t>References available upon request</w:t>
      </w:r>
    </w:p>
    <w:p w:rsidR="001964D5" w:rsidRDefault="00196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64D5">
      <w:type w:val="continuous"/>
      <w:pgSz w:w="12240" w:h="15840"/>
      <w:pgMar w:top="645" w:right="7560" w:bottom="691" w:left="600" w:header="720" w:footer="720" w:gutter="0"/>
      <w:cols w:space="720" w:equalWidth="0">
        <w:col w:w="4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6"/>
    <w:rsid w:val="000059D0"/>
    <w:rsid w:val="001964D5"/>
    <w:rsid w:val="00197876"/>
    <w:rsid w:val="001D60AC"/>
    <w:rsid w:val="00227E4E"/>
    <w:rsid w:val="00390CFE"/>
    <w:rsid w:val="00427857"/>
    <w:rsid w:val="004E44DB"/>
    <w:rsid w:val="007464C5"/>
    <w:rsid w:val="008128B9"/>
    <w:rsid w:val="00A30D80"/>
    <w:rsid w:val="00C40EAD"/>
    <w:rsid w:val="00C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A4209F-0A1F-417D-AC15-5AC5F640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jsklenka</dc:creator>
  <cp:keywords/>
  <dc:description/>
  <cp:lastModifiedBy>Jessica Beach</cp:lastModifiedBy>
  <cp:revision>2</cp:revision>
  <dcterms:created xsi:type="dcterms:W3CDTF">2022-09-16T13:56:00Z</dcterms:created>
  <dcterms:modified xsi:type="dcterms:W3CDTF">2022-09-16T13:56:00Z</dcterms:modified>
</cp:coreProperties>
</file>