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FAD" w:rsidP="00B00FAD" w:rsidRDefault="00B00FAD" w14:paraId="45E1D9BA" w14:textId="77777777">
      <w:pPr>
        <w:spacing w:line="250" w:lineRule="exact"/>
        <w:jc w:val="center"/>
        <w:rPr>
          <w:b/>
        </w:rPr>
      </w:pPr>
      <w:r>
        <w:rPr>
          <w:b/>
        </w:rPr>
        <w:t>Jimmy F. Rucker</w:t>
      </w:r>
    </w:p>
    <w:p w:rsidR="00B00FAD" w:rsidP="00B00FAD" w:rsidRDefault="00B00FAD" w14:paraId="046A81C0" w14:textId="77777777">
      <w:pPr>
        <w:spacing w:line="250" w:lineRule="exact"/>
        <w:jc w:val="center"/>
        <w:rPr>
          <w:sz w:val="20"/>
          <w:szCs w:val="20"/>
        </w:rPr>
      </w:pPr>
      <w:r>
        <w:rPr>
          <w:sz w:val="20"/>
          <w:szCs w:val="20"/>
        </w:rPr>
        <w:t>7903 Flannigan Drive Killeen, Texas 76542</w:t>
      </w:r>
    </w:p>
    <w:p w:rsidR="00B00FAD" w:rsidP="00B00FAD" w:rsidRDefault="00B00FAD" w14:paraId="050059AD" w14:textId="77777777">
      <w:pPr>
        <w:spacing w:line="250" w:lineRule="exact"/>
        <w:jc w:val="center"/>
        <w:rPr>
          <w:sz w:val="20"/>
          <w:szCs w:val="20"/>
        </w:rPr>
      </w:pPr>
      <w:r>
        <w:rPr>
          <w:sz w:val="20"/>
          <w:szCs w:val="20"/>
        </w:rPr>
        <w:t xml:space="preserve"> 254-247-0300 </w:t>
      </w:r>
      <w:r>
        <w:tab/>
      </w:r>
      <w:r>
        <w:t>jfr6980_53@yahoo.com</w:t>
      </w:r>
    </w:p>
    <w:p w:rsidR="00B00FAD" w:rsidP="00B00FAD" w:rsidRDefault="00B00FAD" w14:paraId="797CFACA" w14:textId="77777777">
      <w:pPr>
        <w:spacing w:line="250" w:lineRule="exact"/>
        <w:rPr>
          <w:b/>
          <w:sz w:val="20"/>
          <w:szCs w:val="20"/>
        </w:rPr>
      </w:pPr>
      <w:r>
        <w:rPr>
          <w:b/>
          <w:sz w:val="20"/>
          <w:szCs w:val="20"/>
        </w:rPr>
        <w:t>______________________________________________________________________________________</w:t>
      </w:r>
    </w:p>
    <w:p w:rsidR="00B00FAD" w:rsidP="00B00FAD" w:rsidRDefault="00B00FAD" w14:paraId="4AAE1962" w14:textId="77777777">
      <w:pPr>
        <w:spacing w:line="250" w:lineRule="exact"/>
        <w:rPr>
          <w:b/>
          <w:sz w:val="20"/>
          <w:szCs w:val="20"/>
        </w:rPr>
      </w:pPr>
    </w:p>
    <w:p w:rsidR="00B00FAD" w:rsidP="00B00FAD" w:rsidRDefault="00B00FAD" w14:paraId="1410A423" w14:textId="77777777">
      <w:pPr>
        <w:spacing w:line="250" w:lineRule="exact"/>
        <w:rPr>
          <w:b/>
          <w:sz w:val="20"/>
          <w:szCs w:val="20"/>
        </w:rPr>
      </w:pPr>
      <w:r>
        <w:rPr>
          <w:b/>
          <w:sz w:val="20"/>
          <w:szCs w:val="20"/>
        </w:rPr>
        <w:t>SUMMARY OF SKILLS</w:t>
      </w:r>
    </w:p>
    <w:p w:rsidRPr="000627D4" w:rsidR="00B00FAD" w:rsidP="00B00FAD" w:rsidRDefault="00B00FAD" w14:paraId="5D759CE4" w14:textId="77777777">
      <w:pPr>
        <w:spacing w:line="250" w:lineRule="exact"/>
        <w:rPr>
          <w:b/>
          <w:sz w:val="20"/>
          <w:szCs w:val="20"/>
        </w:rPr>
      </w:pPr>
    </w:p>
    <w:p w:rsidR="00B00FAD" w:rsidP="00B00FAD" w:rsidRDefault="00B00FAD" w14:paraId="0410D04A" w14:textId="77777777">
      <w:pPr>
        <w:numPr>
          <w:ilvl w:val="0"/>
          <w:numId w:val="2"/>
        </w:numPr>
        <w:spacing w:line="250" w:lineRule="exact"/>
        <w:jc w:val="both"/>
        <w:rPr>
          <w:sz w:val="20"/>
          <w:szCs w:val="20"/>
        </w:rPr>
      </w:pPr>
      <w:r>
        <w:rPr>
          <w:sz w:val="20"/>
          <w:szCs w:val="20"/>
        </w:rPr>
        <w:t>Configuration of cyber security in accordance with government regulations and directory Information and security (DISA) and Directory of Health Agency (DHA) documents, data requirements, and operational tasks to determine system upgrades:</w:t>
      </w:r>
    </w:p>
    <w:p w:rsidRPr="00BB02DF" w:rsidR="00B00FAD" w:rsidP="00B00FAD" w:rsidRDefault="00B00FAD" w14:paraId="14136B38" w14:textId="77777777">
      <w:pPr>
        <w:numPr>
          <w:ilvl w:val="0"/>
          <w:numId w:val="2"/>
        </w:numPr>
        <w:spacing w:line="250" w:lineRule="exact"/>
        <w:jc w:val="both"/>
        <w:rPr>
          <w:sz w:val="20"/>
          <w:szCs w:val="20"/>
        </w:rPr>
      </w:pPr>
      <w:r>
        <w:rPr>
          <w:sz w:val="20"/>
          <w:szCs w:val="20"/>
        </w:rPr>
        <w:t>Approve time sheets, conduct meetings, organize projects, and provide employee evaluations.</w:t>
      </w:r>
    </w:p>
    <w:p w:rsidR="00B00FAD" w:rsidP="00B00FAD" w:rsidRDefault="00B00FAD" w14:paraId="48050FFF" w14:textId="77777777">
      <w:pPr>
        <w:numPr>
          <w:ilvl w:val="0"/>
          <w:numId w:val="2"/>
        </w:numPr>
        <w:spacing w:line="250" w:lineRule="exact"/>
        <w:jc w:val="both"/>
        <w:rPr>
          <w:sz w:val="20"/>
          <w:szCs w:val="20"/>
        </w:rPr>
      </w:pPr>
      <w:r>
        <w:rPr>
          <w:sz w:val="20"/>
          <w:szCs w:val="20"/>
        </w:rPr>
        <w:t>Army Training and Certification Tracking IAT Level II.</w:t>
      </w:r>
    </w:p>
    <w:p w:rsidR="00B00FAD" w:rsidP="00B00FAD" w:rsidRDefault="00B00FAD" w14:paraId="05437C83" w14:textId="77777777">
      <w:pPr>
        <w:numPr>
          <w:ilvl w:val="0"/>
          <w:numId w:val="2"/>
        </w:numPr>
        <w:spacing w:line="250" w:lineRule="exact"/>
        <w:jc w:val="both"/>
        <w:rPr>
          <w:sz w:val="20"/>
          <w:szCs w:val="20"/>
        </w:rPr>
      </w:pPr>
      <w:r>
        <w:rPr>
          <w:sz w:val="20"/>
          <w:szCs w:val="20"/>
        </w:rPr>
        <w:t>Build and maintain relationships with vendors and others third parties.</w:t>
      </w:r>
    </w:p>
    <w:p w:rsidR="00B00FAD" w:rsidP="00B00FAD" w:rsidRDefault="00B00FAD" w14:paraId="090C5D06" w14:textId="77777777">
      <w:pPr>
        <w:numPr>
          <w:ilvl w:val="0"/>
          <w:numId w:val="2"/>
        </w:numPr>
        <w:spacing w:line="250" w:lineRule="exact"/>
        <w:jc w:val="both"/>
        <w:rPr>
          <w:sz w:val="20"/>
          <w:szCs w:val="20"/>
        </w:rPr>
      </w:pPr>
      <w:r>
        <w:rPr>
          <w:sz w:val="20"/>
          <w:szCs w:val="20"/>
        </w:rPr>
        <w:t>Create, deploy, and manage virtual machine templates for VMWare.</w:t>
      </w:r>
    </w:p>
    <w:p w:rsidRPr="00BB02DF" w:rsidR="00B00FAD" w:rsidP="00B00FAD" w:rsidRDefault="00B00FAD" w14:paraId="3A5961D5" w14:textId="77777777">
      <w:pPr>
        <w:numPr>
          <w:ilvl w:val="0"/>
          <w:numId w:val="2"/>
        </w:numPr>
        <w:spacing w:line="250" w:lineRule="exact"/>
        <w:jc w:val="both"/>
        <w:rPr>
          <w:sz w:val="20"/>
          <w:szCs w:val="20"/>
        </w:rPr>
      </w:pPr>
      <w:r>
        <w:rPr>
          <w:sz w:val="20"/>
          <w:szCs w:val="20"/>
        </w:rPr>
        <w:t>Data and application migration and between Software and Operating System baselines.</w:t>
      </w:r>
    </w:p>
    <w:p w:rsidR="00B00FAD" w:rsidP="00B00FAD" w:rsidRDefault="00B00FAD" w14:paraId="120AFA21" w14:textId="77777777">
      <w:pPr>
        <w:numPr>
          <w:ilvl w:val="0"/>
          <w:numId w:val="2"/>
        </w:numPr>
        <w:spacing w:line="250" w:lineRule="exact"/>
        <w:jc w:val="both"/>
        <w:rPr>
          <w:sz w:val="20"/>
          <w:szCs w:val="20"/>
        </w:rPr>
      </w:pPr>
      <w:r>
        <w:rPr>
          <w:sz w:val="20"/>
          <w:szCs w:val="20"/>
        </w:rPr>
        <w:t>Department of Defense security clearance held but inactive (TS SCI)</w:t>
      </w:r>
    </w:p>
    <w:p w:rsidRPr="00F03A91" w:rsidR="00B00FAD" w:rsidP="00B00FAD" w:rsidRDefault="00B00FAD" w14:paraId="4A2A7DFC" w14:textId="77777777">
      <w:pPr>
        <w:numPr>
          <w:ilvl w:val="0"/>
          <w:numId w:val="2"/>
        </w:numPr>
        <w:spacing w:line="250" w:lineRule="exact"/>
        <w:jc w:val="both"/>
        <w:rPr>
          <w:sz w:val="20"/>
          <w:szCs w:val="20"/>
        </w:rPr>
      </w:pPr>
      <w:r>
        <w:rPr>
          <w:sz w:val="20"/>
          <w:szCs w:val="20"/>
        </w:rPr>
        <w:t>Disaster recovery with NetApp, Symantec, and Microsoft Technologies.</w:t>
      </w:r>
    </w:p>
    <w:p w:rsidR="00B00FAD" w:rsidP="00B00FAD" w:rsidRDefault="00B00FAD" w14:paraId="5B2FF6A6" w14:textId="77777777">
      <w:pPr>
        <w:numPr>
          <w:ilvl w:val="0"/>
          <w:numId w:val="2"/>
        </w:numPr>
        <w:spacing w:line="250" w:lineRule="exact"/>
        <w:jc w:val="both"/>
        <w:rPr>
          <w:sz w:val="20"/>
          <w:szCs w:val="20"/>
        </w:rPr>
      </w:pPr>
      <w:r>
        <w:rPr>
          <w:sz w:val="20"/>
          <w:szCs w:val="20"/>
        </w:rPr>
        <w:t>Experienced with NetApp technology (up to version 8.1RC3-7-Mode).</w:t>
      </w:r>
    </w:p>
    <w:p w:rsidR="00B00FAD" w:rsidP="00B00FAD" w:rsidRDefault="00B00FAD" w14:paraId="5A1630CB" w14:textId="77777777">
      <w:pPr>
        <w:numPr>
          <w:ilvl w:val="0"/>
          <w:numId w:val="2"/>
        </w:numPr>
        <w:spacing w:line="250" w:lineRule="exact"/>
        <w:jc w:val="both"/>
        <w:rPr>
          <w:sz w:val="20"/>
          <w:szCs w:val="20"/>
        </w:rPr>
      </w:pPr>
      <w:r>
        <w:rPr>
          <w:sz w:val="20"/>
          <w:szCs w:val="20"/>
        </w:rPr>
        <w:t>Evaluate and analyze system architectural data flow and generation for redundancy compliance.</w:t>
      </w:r>
    </w:p>
    <w:p w:rsidR="00B00FAD" w:rsidP="00B00FAD" w:rsidRDefault="00B00FAD" w14:paraId="205ACA91" w14:textId="77777777">
      <w:pPr>
        <w:numPr>
          <w:ilvl w:val="0"/>
          <w:numId w:val="2"/>
        </w:numPr>
        <w:spacing w:line="250" w:lineRule="exact"/>
        <w:jc w:val="both"/>
        <w:rPr>
          <w:sz w:val="20"/>
          <w:szCs w:val="20"/>
        </w:rPr>
      </w:pPr>
      <w:r>
        <w:rPr>
          <w:sz w:val="20"/>
          <w:szCs w:val="20"/>
        </w:rPr>
        <w:t>Implementing computer security auditing and compliance methodology.</w:t>
      </w:r>
    </w:p>
    <w:p w:rsidR="00B00FAD" w:rsidP="00B00FAD" w:rsidRDefault="00B00FAD" w14:paraId="5619E8F4" w14:textId="77777777">
      <w:pPr>
        <w:numPr>
          <w:ilvl w:val="0"/>
          <w:numId w:val="2"/>
        </w:numPr>
        <w:spacing w:line="250" w:lineRule="exact"/>
        <w:jc w:val="both"/>
        <w:rPr>
          <w:sz w:val="20"/>
          <w:szCs w:val="20"/>
        </w:rPr>
      </w:pPr>
      <w:r>
        <w:rPr>
          <w:sz w:val="20"/>
          <w:szCs w:val="20"/>
        </w:rPr>
        <w:t>Install, configure, manage, and train All Microsoft Office applications.</w:t>
      </w:r>
    </w:p>
    <w:p w:rsidR="00B00FAD" w:rsidP="00B00FAD" w:rsidRDefault="00B00FAD" w14:paraId="3B0AAF09" w14:textId="77777777">
      <w:pPr>
        <w:numPr>
          <w:ilvl w:val="0"/>
          <w:numId w:val="2"/>
        </w:numPr>
        <w:spacing w:line="250" w:lineRule="exact"/>
        <w:jc w:val="both"/>
        <w:rPr>
          <w:sz w:val="20"/>
          <w:szCs w:val="20"/>
        </w:rPr>
      </w:pPr>
      <w:r>
        <w:rPr>
          <w:sz w:val="20"/>
          <w:szCs w:val="20"/>
        </w:rPr>
        <w:t>Install, configure, and manage Microsoft client operating systems</w:t>
      </w:r>
    </w:p>
    <w:p w:rsidR="00B00FAD" w:rsidP="00B00FAD" w:rsidRDefault="00B00FAD" w14:paraId="23E9B04E" w14:textId="77777777">
      <w:pPr>
        <w:numPr>
          <w:ilvl w:val="0"/>
          <w:numId w:val="2"/>
        </w:numPr>
        <w:spacing w:line="250" w:lineRule="exact"/>
        <w:jc w:val="both"/>
        <w:rPr>
          <w:sz w:val="20"/>
          <w:szCs w:val="20"/>
        </w:rPr>
      </w:pPr>
      <w:r>
        <w:rPr>
          <w:sz w:val="20"/>
          <w:szCs w:val="20"/>
        </w:rPr>
        <w:t>Install, configure, and manage Microsoft Servers roles.</w:t>
      </w:r>
    </w:p>
    <w:p w:rsidR="00B00FAD" w:rsidP="00B00FAD" w:rsidRDefault="00B00FAD" w14:paraId="571D777A" w14:textId="77777777">
      <w:pPr>
        <w:numPr>
          <w:ilvl w:val="0"/>
          <w:numId w:val="2"/>
        </w:numPr>
        <w:spacing w:line="250" w:lineRule="exact"/>
        <w:jc w:val="both"/>
        <w:rPr>
          <w:sz w:val="20"/>
          <w:szCs w:val="20"/>
        </w:rPr>
      </w:pPr>
      <w:r>
        <w:rPr>
          <w:sz w:val="20"/>
          <w:szCs w:val="20"/>
        </w:rPr>
        <w:t>Install, configure, and manage Active Directory, DHCP, and DNS.</w:t>
      </w:r>
    </w:p>
    <w:p w:rsidR="00B00FAD" w:rsidP="00B00FAD" w:rsidRDefault="00B00FAD" w14:paraId="207D66AD" w14:textId="77777777">
      <w:pPr>
        <w:numPr>
          <w:ilvl w:val="0"/>
          <w:numId w:val="2"/>
        </w:numPr>
        <w:spacing w:line="250" w:lineRule="exact"/>
        <w:jc w:val="both"/>
        <w:rPr>
          <w:sz w:val="20"/>
          <w:szCs w:val="20"/>
        </w:rPr>
      </w:pPr>
      <w:r>
        <w:rPr>
          <w:sz w:val="20"/>
          <w:szCs w:val="20"/>
        </w:rPr>
        <w:t>Install, configure, and manage Network Attached Storage technology (NAS).</w:t>
      </w:r>
    </w:p>
    <w:p w:rsidR="00B00FAD" w:rsidP="00B00FAD" w:rsidRDefault="00B00FAD" w14:paraId="05D8CF25" w14:textId="77777777">
      <w:pPr>
        <w:numPr>
          <w:ilvl w:val="0"/>
          <w:numId w:val="2"/>
        </w:numPr>
        <w:spacing w:line="250" w:lineRule="exact"/>
        <w:jc w:val="both"/>
        <w:rPr>
          <w:sz w:val="20"/>
          <w:szCs w:val="20"/>
        </w:rPr>
      </w:pPr>
      <w:r>
        <w:rPr>
          <w:sz w:val="20"/>
          <w:szCs w:val="20"/>
        </w:rPr>
        <w:t>Install, configure and manage data backup and restore technology (Symantec NetBackup).</w:t>
      </w:r>
    </w:p>
    <w:p w:rsidR="00B00FAD" w:rsidP="00B00FAD" w:rsidRDefault="00B00FAD" w14:paraId="698F7F2D" w14:textId="77777777">
      <w:pPr>
        <w:numPr>
          <w:ilvl w:val="0"/>
          <w:numId w:val="2"/>
        </w:numPr>
        <w:spacing w:line="250" w:lineRule="exact"/>
        <w:jc w:val="both"/>
        <w:rPr>
          <w:sz w:val="20"/>
          <w:szCs w:val="20"/>
        </w:rPr>
      </w:pPr>
      <w:r>
        <w:rPr>
          <w:sz w:val="20"/>
          <w:szCs w:val="20"/>
        </w:rPr>
        <w:t>Install, configure and Manage Microsoft SQL Servers roles:</w:t>
      </w:r>
    </w:p>
    <w:p w:rsidR="00B00FAD" w:rsidP="00B00FAD" w:rsidRDefault="00B00FAD" w14:paraId="410EDF27" w14:textId="77777777">
      <w:pPr>
        <w:numPr>
          <w:ilvl w:val="0"/>
          <w:numId w:val="2"/>
        </w:numPr>
        <w:spacing w:line="250" w:lineRule="exact"/>
        <w:jc w:val="both"/>
        <w:rPr>
          <w:sz w:val="20"/>
          <w:szCs w:val="20"/>
        </w:rPr>
      </w:pPr>
      <w:r>
        <w:rPr>
          <w:sz w:val="20"/>
          <w:szCs w:val="20"/>
        </w:rPr>
        <w:t>Install, configure and Manage Microsoft SharePoint and linked to Data Storage:</w:t>
      </w:r>
    </w:p>
    <w:p w:rsidRPr="00BE12A2" w:rsidR="00B00FAD" w:rsidP="00B00FAD" w:rsidRDefault="00B00FAD" w14:paraId="7293B408" w14:textId="77777777">
      <w:pPr>
        <w:numPr>
          <w:ilvl w:val="0"/>
          <w:numId w:val="2"/>
        </w:numPr>
        <w:spacing w:line="250" w:lineRule="exact"/>
        <w:jc w:val="both"/>
        <w:rPr>
          <w:sz w:val="20"/>
          <w:szCs w:val="20"/>
        </w:rPr>
      </w:pPr>
      <w:r>
        <w:rPr>
          <w:sz w:val="20"/>
          <w:szCs w:val="20"/>
        </w:rPr>
        <w:t>Manage IT Programs in accordance with established policy, deadlines, and funding ceilings.</w:t>
      </w:r>
    </w:p>
    <w:p w:rsidR="00B00FAD" w:rsidP="00B00FAD" w:rsidRDefault="00B00FAD" w14:paraId="276E8115" w14:textId="77777777">
      <w:pPr>
        <w:numPr>
          <w:ilvl w:val="0"/>
          <w:numId w:val="2"/>
        </w:numPr>
        <w:spacing w:line="250" w:lineRule="exact"/>
        <w:jc w:val="both"/>
        <w:rPr>
          <w:sz w:val="20"/>
          <w:szCs w:val="20"/>
        </w:rPr>
      </w:pPr>
      <w:r>
        <w:rPr>
          <w:sz w:val="20"/>
          <w:szCs w:val="20"/>
        </w:rPr>
        <w:t>Manage VMWare customization specification templates.</w:t>
      </w:r>
    </w:p>
    <w:p w:rsidR="00B00FAD" w:rsidP="00B00FAD" w:rsidRDefault="00B00FAD" w14:paraId="555AC4F1" w14:textId="76FCBE77">
      <w:pPr>
        <w:numPr>
          <w:ilvl w:val="0"/>
          <w:numId w:val="2"/>
        </w:numPr>
        <w:spacing w:line="250" w:lineRule="exact"/>
        <w:jc w:val="both"/>
        <w:rPr>
          <w:sz w:val="20"/>
          <w:szCs w:val="20"/>
        </w:rPr>
      </w:pPr>
      <w:r w:rsidRPr="771EC925" w:rsidR="771EC925">
        <w:rPr>
          <w:sz w:val="20"/>
          <w:szCs w:val="20"/>
        </w:rPr>
        <w:t xml:space="preserve">Maintained and </w:t>
      </w:r>
      <w:r w:rsidRPr="771EC925" w:rsidR="771EC925">
        <w:rPr>
          <w:sz w:val="20"/>
          <w:szCs w:val="20"/>
        </w:rPr>
        <w:t>enforced</w:t>
      </w:r>
      <w:r w:rsidRPr="771EC925" w:rsidR="771EC925">
        <w:rPr>
          <w:sz w:val="20"/>
          <w:szCs w:val="20"/>
        </w:rPr>
        <w:t xml:space="preserve"> </w:t>
      </w:r>
      <w:r w:rsidRPr="771EC925" w:rsidR="771EC925">
        <w:rPr>
          <w:sz w:val="20"/>
          <w:szCs w:val="20"/>
        </w:rPr>
        <w:t>users</w:t>
      </w:r>
      <w:r w:rsidRPr="771EC925" w:rsidR="771EC925">
        <w:rPr>
          <w:sz w:val="20"/>
          <w:szCs w:val="20"/>
        </w:rPr>
        <w:t xml:space="preserve"> accounts in restrict boundary for   medical systems.</w:t>
      </w:r>
    </w:p>
    <w:p w:rsidRPr="00542C89" w:rsidR="00B00FAD" w:rsidP="00B00FAD" w:rsidRDefault="00B00FAD" w14:paraId="164221E0" w14:textId="77777777">
      <w:pPr>
        <w:numPr>
          <w:ilvl w:val="0"/>
          <w:numId w:val="2"/>
        </w:numPr>
        <w:spacing w:line="250" w:lineRule="exact"/>
        <w:jc w:val="both"/>
        <w:rPr>
          <w:sz w:val="20"/>
          <w:szCs w:val="20"/>
        </w:rPr>
      </w:pPr>
      <w:r w:rsidRPr="00542C89">
        <w:rPr>
          <w:sz w:val="20"/>
          <w:szCs w:val="20"/>
        </w:rPr>
        <w:t>Provide formal and informal instruction sessions</w:t>
      </w:r>
      <w:r>
        <w:rPr>
          <w:sz w:val="20"/>
          <w:szCs w:val="20"/>
        </w:rPr>
        <w:t xml:space="preserve"> for end User and Medical Staff</w:t>
      </w:r>
      <w:r w:rsidRPr="00542C89">
        <w:rPr>
          <w:sz w:val="20"/>
          <w:szCs w:val="20"/>
        </w:rPr>
        <w:t>.</w:t>
      </w:r>
    </w:p>
    <w:p w:rsidR="00B00FAD" w:rsidP="00B00FAD" w:rsidRDefault="00B00FAD" w14:paraId="021A5D6E" w14:textId="77777777">
      <w:pPr>
        <w:numPr>
          <w:ilvl w:val="0"/>
          <w:numId w:val="2"/>
        </w:numPr>
        <w:spacing w:line="250" w:lineRule="exact"/>
        <w:jc w:val="both"/>
        <w:rPr>
          <w:sz w:val="20"/>
          <w:szCs w:val="20"/>
        </w:rPr>
      </w:pPr>
      <w:r>
        <w:rPr>
          <w:sz w:val="20"/>
          <w:szCs w:val="20"/>
        </w:rPr>
        <w:t xml:space="preserve">Research </w:t>
      </w:r>
      <w:r w:rsidRPr="00542C89">
        <w:rPr>
          <w:sz w:val="20"/>
          <w:szCs w:val="20"/>
        </w:rPr>
        <w:t>to stay abreast of current technology and industry Information Technology (IT)</w:t>
      </w:r>
      <w:r>
        <w:rPr>
          <w:sz w:val="20"/>
          <w:szCs w:val="20"/>
        </w:rPr>
        <w:t xml:space="preserve"> trends.</w:t>
      </w:r>
    </w:p>
    <w:p w:rsidR="00B00FAD" w:rsidP="00B00FAD" w:rsidRDefault="00B00FAD" w14:paraId="487EEA46" w14:textId="77777777">
      <w:pPr>
        <w:numPr>
          <w:ilvl w:val="0"/>
          <w:numId w:val="2"/>
        </w:numPr>
        <w:spacing w:line="250" w:lineRule="exact"/>
        <w:jc w:val="both"/>
        <w:rPr>
          <w:sz w:val="20"/>
          <w:szCs w:val="20"/>
        </w:rPr>
      </w:pPr>
      <w:r>
        <w:rPr>
          <w:sz w:val="20"/>
          <w:szCs w:val="20"/>
        </w:rPr>
        <w:t>Skill training for enterprise and military systems to military personnel.</w:t>
      </w:r>
    </w:p>
    <w:p w:rsidR="00B00FAD" w:rsidP="00B00FAD" w:rsidRDefault="00B00FAD" w14:paraId="47EE6ACE" w14:textId="77777777">
      <w:pPr>
        <w:numPr>
          <w:ilvl w:val="0"/>
          <w:numId w:val="2"/>
        </w:numPr>
        <w:spacing w:line="250" w:lineRule="exact"/>
        <w:jc w:val="both"/>
        <w:rPr>
          <w:sz w:val="20"/>
          <w:szCs w:val="20"/>
        </w:rPr>
      </w:pPr>
      <w:r>
        <w:rPr>
          <w:sz w:val="20"/>
          <w:szCs w:val="20"/>
        </w:rPr>
        <w:t>Software installation, configuration, updating, and hardening.</w:t>
      </w:r>
    </w:p>
    <w:p w:rsidR="00B00FAD" w:rsidP="00B00FAD" w:rsidRDefault="00B00FAD" w14:paraId="2084367B" w14:textId="77777777">
      <w:pPr>
        <w:numPr>
          <w:ilvl w:val="0"/>
          <w:numId w:val="2"/>
        </w:numPr>
        <w:spacing w:line="250" w:lineRule="exact"/>
        <w:jc w:val="both"/>
        <w:rPr>
          <w:sz w:val="20"/>
          <w:szCs w:val="20"/>
        </w:rPr>
      </w:pPr>
      <w:r>
        <w:rPr>
          <w:sz w:val="20"/>
          <w:szCs w:val="20"/>
        </w:rPr>
        <w:t>Systems Center Configuration Manager (SCCM).</w:t>
      </w:r>
    </w:p>
    <w:p w:rsidR="00B00FAD" w:rsidP="00B00FAD" w:rsidRDefault="00B00FAD" w14:paraId="0B2AD7C4" w14:textId="5880D2F6">
      <w:pPr>
        <w:numPr>
          <w:ilvl w:val="0"/>
          <w:numId w:val="2"/>
        </w:numPr>
        <w:spacing w:line="250" w:lineRule="exact"/>
        <w:jc w:val="both"/>
        <w:rPr>
          <w:sz w:val="20"/>
          <w:szCs w:val="20"/>
        </w:rPr>
      </w:pPr>
      <w:r>
        <w:rPr>
          <w:sz w:val="20"/>
          <w:szCs w:val="20"/>
        </w:rPr>
        <w:t xml:space="preserve">Task and </w:t>
      </w:r>
      <w:r w:rsidR="007D1DD2">
        <w:rPr>
          <w:sz w:val="20"/>
          <w:szCs w:val="20"/>
        </w:rPr>
        <w:t>detail-oriented</w:t>
      </w:r>
      <w:r>
        <w:rPr>
          <w:sz w:val="20"/>
          <w:szCs w:val="20"/>
        </w:rPr>
        <w:t xml:space="preserve"> research skills for solving complex problems.</w:t>
      </w:r>
    </w:p>
    <w:p w:rsidRPr="00BB02DF" w:rsidR="00B00FAD" w:rsidP="00B00FAD" w:rsidRDefault="00B00FAD" w14:paraId="05A42DD5" w14:textId="77777777">
      <w:pPr>
        <w:numPr>
          <w:ilvl w:val="0"/>
          <w:numId w:val="2"/>
        </w:numPr>
        <w:spacing w:line="250" w:lineRule="exact"/>
        <w:jc w:val="both"/>
        <w:rPr>
          <w:sz w:val="20"/>
          <w:szCs w:val="20"/>
        </w:rPr>
      </w:pPr>
      <w:r>
        <w:rPr>
          <w:sz w:val="20"/>
          <w:szCs w:val="20"/>
        </w:rPr>
        <w:t>Trend analysis of system downtime based on error type and frequency.</w:t>
      </w:r>
    </w:p>
    <w:p w:rsidRPr="00F03A91" w:rsidR="00B00FAD" w:rsidP="00B00FAD" w:rsidRDefault="00B00FAD" w14:paraId="067EFDA1" w14:textId="77777777">
      <w:pPr>
        <w:numPr>
          <w:ilvl w:val="0"/>
          <w:numId w:val="2"/>
        </w:numPr>
        <w:spacing w:line="250" w:lineRule="exact"/>
        <w:jc w:val="both"/>
        <w:rPr>
          <w:sz w:val="20"/>
          <w:szCs w:val="20"/>
        </w:rPr>
      </w:pPr>
      <w:r>
        <w:rPr>
          <w:sz w:val="20"/>
          <w:szCs w:val="20"/>
        </w:rPr>
        <w:t>Troubleshoot system hardware, software, and network connectivity.</w:t>
      </w:r>
    </w:p>
    <w:p w:rsidR="00B00FAD" w:rsidP="00B00FAD" w:rsidRDefault="00B00FAD" w14:paraId="50D4B446" w14:textId="77777777">
      <w:pPr>
        <w:numPr>
          <w:ilvl w:val="0"/>
          <w:numId w:val="2"/>
        </w:numPr>
        <w:spacing w:line="250" w:lineRule="exact"/>
        <w:jc w:val="both"/>
        <w:rPr>
          <w:sz w:val="20"/>
          <w:szCs w:val="20"/>
        </w:rPr>
      </w:pPr>
      <w:r>
        <w:rPr>
          <w:sz w:val="20"/>
          <w:szCs w:val="20"/>
        </w:rPr>
        <w:t>Understanding of LAN/WAN technologies and protocols.</w:t>
      </w:r>
    </w:p>
    <w:p w:rsidR="00B00FAD" w:rsidP="00B00FAD" w:rsidRDefault="00B00FAD" w14:paraId="0B14B068" w14:textId="6160D93B">
      <w:pPr>
        <w:numPr>
          <w:ilvl w:val="0"/>
          <w:numId w:val="2"/>
        </w:numPr>
        <w:spacing w:line="250" w:lineRule="exact"/>
        <w:jc w:val="both"/>
        <w:rPr>
          <w:sz w:val="20"/>
          <w:szCs w:val="20"/>
        </w:rPr>
      </w:pPr>
      <w:r w:rsidRPr="771EC925" w:rsidR="771EC925">
        <w:rPr>
          <w:sz w:val="20"/>
          <w:szCs w:val="20"/>
        </w:rPr>
        <w:t xml:space="preserve">VMWare ESX Servers </w:t>
      </w:r>
      <w:r w:rsidRPr="771EC925" w:rsidR="771EC925">
        <w:rPr>
          <w:sz w:val="20"/>
          <w:szCs w:val="20"/>
        </w:rPr>
        <w:t>Roles:</w:t>
      </w:r>
    </w:p>
    <w:p w:rsidR="00B00FAD" w:rsidP="00B00FAD" w:rsidRDefault="00B00FAD" w14:paraId="33C04A7E" w14:textId="77777777">
      <w:pPr>
        <w:numPr>
          <w:ilvl w:val="0"/>
          <w:numId w:val="2"/>
        </w:numPr>
        <w:spacing w:line="250" w:lineRule="exact"/>
        <w:jc w:val="both"/>
        <w:rPr>
          <w:sz w:val="20"/>
          <w:szCs w:val="20"/>
        </w:rPr>
      </w:pPr>
      <w:r>
        <w:rPr>
          <w:sz w:val="20"/>
          <w:szCs w:val="20"/>
        </w:rPr>
        <w:t>VMWare Datacenter configuration and management.</w:t>
      </w:r>
    </w:p>
    <w:p w:rsidR="00B00FAD" w:rsidP="00B00FAD" w:rsidRDefault="00B00FAD" w14:paraId="72F68CE7" w14:textId="77777777">
      <w:pPr>
        <w:spacing w:line="250" w:lineRule="exact"/>
        <w:rPr>
          <w:b/>
          <w:sz w:val="20"/>
          <w:szCs w:val="20"/>
        </w:rPr>
      </w:pPr>
    </w:p>
    <w:p w:rsidR="00B00FAD" w:rsidP="00B00FAD" w:rsidRDefault="00B00FAD" w14:paraId="77885E8B" w14:textId="77777777">
      <w:pPr>
        <w:spacing w:line="250" w:lineRule="exact"/>
        <w:rPr>
          <w:b/>
          <w:sz w:val="20"/>
          <w:szCs w:val="20"/>
        </w:rPr>
      </w:pPr>
      <w:r w:rsidRPr="771EC925" w:rsidR="771EC925">
        <w:rPr>
          <w:b w:val="1"/>
          <w:bCs w:val="1"/>
          <w:sz w:val="20"/>
          <w:szCs w:val="20"/>
        </w:rPr>
        <w:t>CERTIFICATIONS</w:t>
      </w:r>
    </w:p>
    <w:p w:rsidR="00B00FAD" w:rsidP="00B00FAD" w:rsidRDefault="00B00FAD" w14:paraId="2510FA66" w14:textId="77777777">
      <w:pPr>
        <w:numPr>
          <w:ilvl w:val="0"/>
          <w:numId w:val="1"/>
        </w:numPr>
        <w:spacing w:line="250" w:lineRule="exact"/>
        <w:jc w:val="both"/>
        <w:rPr>
          <w:sz w:val="20"/>
          <w:szCs w:val="20"/>
        </w:rPr>
      </w:pPr>
      <w:r>
        <w:rPr>
          <w:sz w:val="20"/>
          <w:szCs w:val="20"/>
        </w:rPr>
        <w:t>Microsoft Certified System Engineer</w:t>
      </w:r>
    </w:p>
    <w:p w:rsidR="00B00FAD" w:rsidP="00B00FAD" w:rsidRDefault="00B00FAD" w14:paraId="1762D55A" w14:textId="77777777">
      <w:pPr>
        <w:numPr>
          <w:ilvl w:val="0"/>
          <w:numId w:val="1"/>
        </w:numPr>
        <w:spacing w:line="250" w:lineRule="exact"/>
        <w:jc w:val="both"/>
        <w:rPr>
          <w:sz w:val="20"/>
          <w:szCs w:val="20"/>
        </w:rPr>
      </w:pPr>
      <w:r>
        <w:rPr>
          <w:sz w:val="20"/>
          <w:szCs w:val="20"/>
        </w:rPr>
        <w:t>Microsoft Certified Professional</w:t>
      </w:r>
    </w:p>
    <w:p w:rsidR="00B00FAD" w:rsidP="00B00FAD" w:rsidRDefault="00B00FAD" w14:paraId="459F9D4F" w14:textId="77777777">
      <w:pPr>
        <w:numPr>
          <w:ilvl w:val="0"/>
          <w:numId w:val="1"/>
        </w:numPr>
        <w:spacing w:line="250" w:lineRule="exact"/>
        <w:jc w:val="both"/>
        <w:rPr>
          <w:sz w:val="20"/>
          <w:szCs w:val="20"/>
        </w:rPr>
      </w:pPr>
      <w:r>
        <w:rPr>
          <w:sz w:val="20"/>
          <w:szCs w:val="20"/>
        </w:rPr>
        <w:t xml:space="preserve">Microsoft Certified Solution Associate </w:t>
      </w:r>
    </w:p>
    <w:p w:rsidRPr="00F63E62" w:rsidR="00B00FAD" w:rsidP="00B00FAD" w:rsidRDefault="00B00FAD" w14:paraId="1762C1B5" w14:textId="77777777">
      <w:pPr>
        <w:numPr>
          <w:ilvl w:val="0"/>
          <w:numId w:val="1"/>
        </w:numPr>
        <w:spacing w:line="250" w:lineRule="exact"/>
        <w:jc w:val="both"/>
        <w:rPr>
          <w:sz w:val="20"/>
          <w:szCs w:val="20"/>
        </w:rPr>
      </w:pPr>
      <w:r>
        <w:rPr>
          <w:sz w:val="20"/>
          <w:szCs w:val="20"/>
        </w:rPr>
        <w:t>VMware Certified Associate – Data Center Virtualization</w:t>
      </w:r>
    </w:p>
    <w:p w:rsidR="00B00FAD" w:rsidP="00B00FAD" w:rsidRDefault="00B00FAD" w14:paraId="42AE06B5" w14:textId="77777777">
      <w:pPr>
        <w:spacing w:line="250" w:lineRule="exact"/>
        <w:rPr>
          <w:sz w:val="20"/>
          <w:szCs w:val="20"/>
        </w:rPr>
      </w:pPr>
    </w:p>
    <w:p w:rsidR="00B00FAD" w:rsidP="771EC925" w:rsidRDefault="00B00FAD" w14:paraId="384AD166" w14:textId="5E6753AF">
      <w:pPr>
        <w:spacing w:line="250" w:lineRule="exact"/>
        <w:rPr>
          <w:b w:val="1"/>
          <w:bCs w:val="1"/>
          <w:sz w:val="20"/>
          <w:szCs w:val="20"/>
        </w:rPr>
      </w:pPr>
      <w:r w:rsidRPr="771EC925" w:rsidR="771EC925">
        <w:rPr>
          <w:b w:val="1"/>
          <w:bCs w:val="1"/>
          <w:sz w:val="20"/>
          <w:szCs w:val="20"/>
        </w:rPr>
        <w:t>EDUCATION:  Associate of Applied Science</w:t>
      </w:r>
    </w:p>
    <w:sectPr w:rsidR="00B00FA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323B"/>
    <w:multiLevelType w:val="hybridMultilevel"/>
    <w:tmpl w:val="00000000"/>
    <w:lvl w:ilvl="0" w:tplc="69509A30">
      <w:start w:val="1"/>
      <w:numFmt w:val="bullet"/>
      <w:lvlText w:val=""/>
      <w:lvlJc w:val="left"/>
      <w:pPr>
        <w:ind w:left="720" w:hanging="360"/>
      </w:pPr>
      <w:rPr>
        <w:rFonts w:ascii="Wingdings" w:hAnsi="Wingdings"/>
      </w:rPr>
    </w:lvl>
    <w:lvl w:ilvl="1" w:tplc="A696379C">
      <w:start w:val="1"/>
      <w:numFmt w:val="bullet"/>
      <w:lvlText w:val="o"/>
      <w:lvlJc w:val="left"/>
      <w:pPr>
        <w:ind w:left="1440" w:hanging="360"/>
      </w:pPr>
      <w:rPr>
        <w:rFonts w:ascii="Courier New" w:hAnsi="Courier New" w:cs="Courier New"/>
      </w:rPr>
    </w:lvl>
    <w:lvl w:ilvl="2" w:tplc="B37AFB9E">
      <w:start w:val="1"/>
      <w:numFmt w:val="bullet"/>
      <w:lvlText w:val=""/>
      <w:lvlJc w:val="left"/>
      <w:pPr>
        <w:ind w:left="2160" w:hanging="360"/>
      </w:pPr>
      <w:rPr>
        <w:rFonts w:ascii="Wingdings" w:hAnsi="Wingdings"/>
      </w:rPr>
    </w:lvl>
    <w:lvl w:ilvl="3" w:tplc="8FF069C6">
      <w:start w:val="1"/>
      <w:numFmt w:val="bullet"/>
      <w:lvlText w:val=""/>
      <w:lvlJc w:val="left"/>
      <w:pPr>
        <w:ind w:left="2880" w:hanging="360"/>
      </w:pPr>
      <w:rPr>
        <w:rFonts w:ascii="Symbol" w:hAnsi="Symbol"/>
      </w:rPr>
    </w:lvl>
    <w:lvl w:ilvl="4" w:tplc="40DE0F20">
      <w:start w:val="1"/>
      <w:numFmt w:val="bullet"/>
      <w:lvlText w:val="o"/>
      <w:lvlJc w:val="left"/>
      <w:pPr>
        <w:ind w:left="3600" w:hanging="360"/>
      </w:pPr>
      <w:rPr>
        <w:rFonts w:ascii="Courier New" w:hAnsi="Courier New" w:cs="Courier New"/>
      </w:rPr>
    </w:lvl>
    <w:lvl w:ilvl="5" w:tplc="8B78DEDC">
      <w:start w:val="1"/>
      <w:numFmt w:val="bullet"/>
      <w:lvlText w:val=""/>
      <w:lvlJc w:val="left"/>
      <w:pPr>
        <w:ind w:left="4320" w:hanging="360"/>
      </w:pPr>
      <w:rPr>
        <w:rFonts w:ascii="Wingdings" w:hAnsi="Wingdings"/>
      </w:rPr>
    </w:lvl>
    <w:lvl w:ilvl="6" w:tplc="26A4D8BA">
      <w:start w:val="1"/>
      <w:numFmt w:val="bullet"/>
      <w:lvlText w:val=""/>
      <w:lvlJc w:val="left"/>
      <w:pPr>
        <w:ind w:left="5040" w:hanging="360"/>
      </w:pPr>
      <w:rPr>
        <w:rFonts w:ascii="Symbol" w:hAnsi="Symbol"/>
      </w:rPr>
    </w:lvl>
    <w:lvl w:ilvl="7" w:tplc="F7201164">
      <w:start w:val="1"/>
      <w:numFmt w:val="bullet"/>
      <w:lvlText w:val="o"/>
      <w:lvlJc w:val="left"/>
      <w:pPr>
        <w:ind w:left="5760" w:hanging="360"/>
      </w:pPr>
      <w:rPr>
        <w:rFonts w:ascii="Courier New" w:hAnsi="Courier New" w:cs="Courier New"/>
      </w:rPr>
    </w:lvl>
    <w:lvl w:ilvl="8" w:tplc="7A34BE5A">
      <w:start w:val="1"/>
      <w:numFmt w:val="bullet"/>
      <w:lvlText w:val=""/>
      <w:lvlJc w:val="left"/>
      <w:pPr>
        <w:ind w:left="6480" w:hanging="360"/>
      </w:pPr>
      <w:rPr>
        <w:rFonts w:ascii="Wingdings" w:hAnsi="Wingdings"/>
      </w:rPr>
    </w:lvl>
  </w:abstractNum>
  <w:abstractNum w:abstractNumId="1" w15:restartNumberingAfterBreak="0">
    <w:nsid w:val="51E45019"/>
    <w:multiLevelType w:val="hybridMultilevel"/>
    <w:tmpl w:val="00000000"/>
    <w:lvl w:ilvl="0" w:tplc="90047040">
      <w:start w:val="1"/>
      <w:numFmt w:val="bullet"/>
      <w:lvlText w:val=""/>
      <w:lvlJc w:val="left"/>
      <w:pPr>
        <w:ind w:left="720" w:hanging="360"/>
      </w:pPr>
      <w:rPr>
        <w:rFonts w:ascii="Wingdings" w:hAnsi="Wingdings"/>
      </w:rPr>
    </w:lvl>
    <w:lvl w:ilvl="1" w:tplc="C1A694E4">
      <w:start w:val="1"/>
      <w:numFmt w:val="bullet"/>
      <w:lvlText w:val="o"/>
      <w:lvlJc w:val="left"/>
      <w:pPr>
        <w:ind w:left="1440" w:hanging="360"/>
      </w:pPr>
      <w:rPr>
        <w:rFonts w:ascii="Courier New" w:hAnsi="Courier New" w:cs="Courier New"/>
      </w:rPr>
    </w:lvl>
    <w:lvl w:ilvl="2" w:tplc="8FDA2018">
      <w:start w:val="1"/>
      <w:numFmt w:val="bullet"/>
      <w:lvlText w:val=""/>
      <w:lvlJc w:val="left"/>
      <w:pPr>
        <w:ind w:left="2160" w:hanging="360"/>
      </w:pPr>
      <w:rPr>
        <w:rFonts w:ascii="Wingdings" w:hAnsi="Wingdings"/>
      </w:rPr>
    </w:lvl>
    <w:lvl w:ilvl="3" w:tplc="86AAA842">
      <w:start w:val="1"/>
      <w:numFmt w:val="bullet"/>
      <w:lvlText w:val=""/>
      <w:lvlJc w:val="left"/>
      <w:pPr>
        <w:ind w:left="2880" w:hanging="360"/>
      </w:pPr>
      <w:rPr>
        <w:rFonts w:ascii="Symbol" w:hAnsi="Symbol"/>
      </w:rPr>
    </w:lvl>
    <w:lvl w:ilvl="4" w:tplc="87D69972">
      <w:start w:val="1"/>
      <w:numFmt w:val="bullet"/>
      <w:lvlText w:val="o"/>
      <w:lvlJc w:val="left"/>
      <w:pPr>
        <w:ind w:left="3600" w:hanging="360"/>
      </w:pPr>
      <w:rPr>
        <w:rFonts w:ascii="Courier New" w:hAnsi="Courier New" w:cs="Courier New"/>
      </w:rPr>
    </w:lvl>
    <w:lvl w:ilvl="5" w:tplc="1EB433BC">
      <w:start w:val="1"/>
      <w:numFmt w:val="bullet"/>
      <w:lvlText w:val=""/>
      <w:lvlJc w:val="left"/>
      <w:pPr>
        <w:ind w:left="4320" w:hanging="360"/>
      </w:pPr>
      <w:rPr>
        <w:rFonts w:ascii="Wingdings" w:hAnsi="Wingdings"/>
      </w:rPr>
    </w:lvl>
    <w:lvl w:ilvl="6" w:tplc="1A1888E4">
      <w:start w:val="1"/>
      <w:numFmt w:val="bullet"/>
      <w:lvlText w:val=""/>
      <w:lvlJc w:val="left"/>
      <w:pPr>
        <w:ind w:left="5040" w:hanging="360"/>
      </w:pPr>
      <w:rPr>
        <w:rFonts w:ascii="Symbol" w:hAnsi="Symbol"/>
      </w:rPr>
    </w:lvl>
    <w:lvl w:ilvl="7" w:tplc="27E2729A">
      <w:start w:val="1"/>
      <w:numFmt w:val="bullet"/>
      <w:lvlText w:val="o"/>
      <w:lvlJc w:val="left"/>
      <w:pPr>
        <w:ind w:left="5760" w:hanging="360"/>
      </w:pPr>
      <w:rPr>
        <w:rFonts w:ascii="Courier New" w:hAnsi="Courier New" w:cs="Courier New"/>
      </w:rPr>
    </w:lvl>
    <w:lvl w:ilvl="8" w:tplc="F4109444">
      <w:start w:val="1"/>
      <w:numFmt w:val="bullet"/>
      <w:lvlText w:val=""/>
      <w:lvlJc w:val="left"/>
      <w:pPr>
        <w:ind w:left="6480" w:hanging="360"/>
      </w:pPr>
      <w:rPr>
        <w:rFonts w:ascii="Wingdings" w:hAnsi="Wingdings"/>
      </w:rPr>
    </w:lvl>
  </w:abstractNum>
  <w:num w:numId="1" w16cid:durableId="1874727159">
    <w:abstractNumId w:val="1"/>
  </w:num>
  <w:num w:numId="2" w16cid:durableId="10454299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mailMerge>
    <w:mainDocumentType w:val="formLetters"/>
    <w:dataType w:val="textFile"/>
    <w:activeRecord w:val="-1"/>
  </w:mailMerg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AD"/>
    <w:rsid w:val="00293726"/>
    <w:rsid w:val="007D1DD2"/>
    <w:rsid w:val="00B00FAD"/>
    <w:rsid w:val="00EC246D"/>
    <w:rsid w:val="771EC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4FF9"/>
  <w15:chartTrackingRefBased/>
  <w15:docId w15:val="{C97C7303-1CC7-4ABE-A532-0C3B3C6D9E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0FAD"/>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Jimmy Rucker</dc:creator>
  <keywords/>
  <dc:description/>
  <lastModifiedBy>Guest User</lastModifiedBy>
  <revision>3</revision>
  <dcterms:created xsi:type="dcterms:W3CDTF">2022-12-18T22:54:00.0000000Z</dcterms:created>
  <dcterms:modified xsi:type="dcterms:W3CDTF">2022-12-18T23:21:20.5879670Z</dcterms:modified>
</coreProperties>
</file>